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0A" w:rsidRPr="001B071E" w:rsidRDefault="00865E0A" w:rsidP="00865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71E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:rsidR="00865E0A" w:rsidRPr="001B071E" w:rsidRDefault="00865E0A" w:rsidP="00865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71E">
        <w:rPr>
          <w:rFonts w:ascii="Times New Roman" w:hAnsi="Times New Roman" w:cs="Times New Roman"/>
          <w:b/>
          <w:sz w:val="24"/>
          <w:szCs w:val="24"/>
          <w:lang w:eastAsia="ru-RU"/>
        </w:rPr>
        <w:t>спортивная школа  «Олимпия»</w:t>
      </w:r>
    </w:p>
    <w:p w:rsidR="00865E0A" w:rsidRPr="001B071E" w:rsidRDefault="00865E0A" w:rsidP="00865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7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города Кирово-Чепецка Кировской области</w:t>
      </w:r>
    </w:p>
    <w:p w:rsidR="00865E0A" w:rsidRPr="001B071E" w:rsidRDefault="00865E0A" w:rsidP="00865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34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865E0A" w:rsidRPr="001B071E" w:rsidTr="0098292A">
        <w:tc>
          <w:tcPr>
            <w:tcW w:w="4961" w:type="dxa"/>
            <w:shd w:val="clear" w:color="auto" w:fill="auto"/>
            <w:hideMark/>
          </w:tcPr>
          <w:p w:rsidR="00865E0A" w:rsidRPr="001B071E" w:rsidRDefault="00865E0A" w:rsidP="00982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РАССМОТРЕНО   И ОДОБРЕНО </w:t>
            </w:r>
          </w:p>
          <w:p w:rsidR="00865E0A" w:rsidRPr="001B071E" w:rsidRDefault="00865E0A" w:rsidP="00982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r w:rsidR="00EE0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</w:p>
          <w:p w:rsidR="00865E0A" w:rsidRPr="001B071E" w:rsidRDefault="00865E0A" w:rsidP="00982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ДО СШ № «Олимпия» </w:t>
            </w:r>
          </w:p>
          <w:p w:rsidR="00865E0A" w:rsidRPr="001B071E" w:rsidRDefault="00865E0A" w:rsidP="00982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Кирово-Чепецка </w:t>
            </w:r>
          </w:p>
          <w:p w:rsidR="00865E0A" w:rsidRPr="001B071E" w:rsidRDefault="00865E0A" w:rsidP="00982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Пр. №  ___ от «____» _______ 20___ г.                    </w:t>
            </w:r>
          </w:p>
        </w:tc>
        <w:tc>
          <w:tcPr>
            <w:tcW w:w="4962" w:type="dxa"/>
            <w:shd w:val="clear" w:color="auto" w:fill="auto"/>
            <w:hideMark/>
          </w:tcPr>
          <w:p w:rsidR="00865E0A" w:rsidRPr="001B071E" w:rsidRDefault="00865E0A" w:rsidP="0098292A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УТВЕРЖДАЮ                      </w:t>
            </w:r>
          </w:p>
          <w:p w:rsidR="00865E0A" w:rsidRPr="001B071E" w:rsidRDefault="00865E0A" w:rsidP="0098292A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65E0A" w:rsidRPr="001B071E" w:rsidRDefault="00865E0A" w:rsidP="0098292A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ДО СШ «Олимпия» </w:t>
            </w:r>
          </w:p>
          <w:p w:rsidR="00865E0A" w:rsidRPr="001B071E" w:rsidRDefault="00865E0A" w:rsidP="0098292A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Кирово-Чепецка</w:t>
            </w:r>
          </w:p>
          <w:p w:rsidR="00865E0A" w:rsidRPr="001B071E" w:rsidRDefault="00865E0A" w:rsidP="0098292A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865E0A" w:rsidRPr="001B071E" w:rsidRDefault="00865E0A" w:rsidP="0098292A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О.С. Сафроненкова</w:t>
            </w:r>
          </w:p>
        </w:tc>
      </w:tr>
    </w:tbl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65E0A">
      <w:pPr>
        <w:rPr>
          <w:sz w:val="2"/>
          <w:szCs w:val="2"/>
        </w:rPr>
      </w:pPr>
    </w:p>
    <w:p w:rsidR="00865E0A" w:rsidRDefault="00865E0A" w:rsidP="00841E43">
      <w:pPr>
        <w:spacing w:after="0" w:line="240" w:lineRule="auto"/>
        <w:rPr>
          <w:sz w:val="20"/>
          <w:szCs w:val="20"/>
        </w:rPr>
      </w:pPr>
    </w:p>
    <w:p w:rsidR="00841E43" w:rsidRDefault="00865E0A" w:rsidP="00841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43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физкультурно-спортивной</w:t>
      </w:r>
      <w:r w:rsidR="00841E43" w:rsidRPr="00841E43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:rsidR="00865E0A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43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2E6465">
        <w:rPr>
          <w:rFonts w:ascii="Times New Roman" w:hAnsi="Times New Roman" w:cs="Times New Roman"/>
          <w:b/>
          <w:sz w:val="28"/>
          <w:szCs w:val="28"/>
        </w:rPr>
        <w:t>Греко-римская борьба</w:t>
      </w:r>
      <w:r w:rsidRPr="00841E43">
        <w:rPr>
          <w:rFonts w:ascii="Times New Roman" w:hAnsi="Times New Roman" w:cs="Times New Roman"/>
          <w:b/>
          <w:sz w:val="28"/>
          <w:szCs w:val="28"/>
        </w:rPr>
        <w:t>»</w:t>
      </w:r>
      <w:r w:rsidR="00865E0A" w:rsidRPr="00841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43" w:rsidRP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P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841E43" w:rsidRP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Pr="00ED5B52">
        <w:rPr>
          <w:rFonts w:ascii="Times New Roman" w:hAnsi="Times New Roman" w:cs="Times New Roman"/>
          <w:sz w:val="28"/>
          <w:szCs w:val="28"/>
        </w:rPr>
        <w:t xml:space="preserve">– </w:t>
      </w:r>
      <w:r w:rsidR="00274172" w:rsidRPr="00ED5B52">
        <w:rPr>
          <w:rFonts w:ascii="Times New Roman" w:hAnsi="Times New Roman" w:cs="Times New Roman"/>
          <w:sz w:val="28"/>
          <w:szCs w:val="28"/>
        </w:rPr>
        <w:t xml:space="preserve">от </w:t>
      </w:r>
      <w:r w:rsidR="002B404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ED5B52">
        <w:rPr>
          <w:rFonts w:ascii="Times New Roman" w:hAnsi="Times New Roman" w:cs="Times New Roman"/>
          <w:sz w:val="28"/>
          <w:szCs w:val="28"/>
        </w:rPr>
        <w:t xml:space="preserve"> </w:t>
      </w:r>
      <w:r w:rsidR="008F41A1" w:rsidRPr="00ED5B52">
        <w:rPr>
          <w:rFonts w:ascii="Times New Roman" w:hAnsi="Times New Roman" w:cs="Times New Roman"/>
          <w:sz w:val="28"/>
          <w:szCs w:val="28"/>
        </w:rPr>
        <w:t xml:space="preserve">до 18 </w:t>
      </w:r>
      <w:r w:rsidRPr="00ED5B52">
        <w:rPr>
          <w:rFonts w:ascii="Times New Roman" w:hAnsi="Times New Roman" w:cs="Times New Roman"/>
          <w:sz w:val="28"/>
          <w:szCs w:val="28"/>
        </w:rPr>
        <w:t>лет</w:t>
      </w: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41E43">
        <w:rPr>
          <w:rFonts w:ascii="Times New Roman" w:hAnsi="Times New Roman" w:cs="Times New Roman"/>
          <w:sz w:val="28"/>
          <w:szCs w:val="28"/>
        </w:rPr>
        <w:t xml:space="preserve"> – </w:t>
      </w:r>
      <w:r w:rsidR="00ED5B52">
        <w:rPr>
          <w:rFonts w:ascii="Times New Roman" w:hAnsi="Times New Roman" w:cs="Times New Roman"/>
          <w:sz w:val="28"/>
          <w:szCs w:val="28"/>
        </w:rPr>
        <w:t>весь период</w:t>
      </w: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43" w:rsidRP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E43">
        <w:rPr>
          <w:rFonts w:ascii="Times New Roman" w:hAnsi="Times New Roman" w:cs="Times New Roman"/>
          <w:sz w:val="24"/>
          <w:szCs w:val="24"/>
        </w:rPr>
        <w:t>г. Кирово-Чепецк</w:t>
      </w:r>
    </w:p>
    <w:p w:rsidR="00841E43" w:rsidRDefault="00841E4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E43">
        <w:rPr>
          <w:rFonts w:ascii="Times New Roman" w:hAnsi="Times New Roman" w:cs="Times New Roman"/>
          <w:sz w:val="24"/>
          <w:szCs w:val="24"/>
        </w:rPr>
        <w:t>2023 год</w:t>
      </w:r>
    </w:p>
    <w:p w:rsidR="000E7AC3" w:rsidRDefault="000E7AC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AC3" w:rsidRDefault="000E7AC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AC3" w:rsidRDefault="000E7AC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21"/>
        <w:gridCol w:w="2510"/>
      </w:tblGrid>
      <w:tr w:rsidR="000E7AC3" w:rsidRPr="00860F5E" w:rsidTr="00860F5E">
        <w:tc>
          <w:tcPr>
            <w:tcW w:w="10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AC3" w:rsidRPr="00860F5E" w:rsidRDefault="000E7AC3" w:rsidP="00841E43">
            <w:pPr>
              <w:jc w:val="center"/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E7AC3" w:rsidRPr="00860F5E" w:rsidTr="00860F5E">
        <w:trPr>
          <w:trHeight w:val="62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0E7AC3" w:rsidP="00860F5E">
            <w:pPr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1. ПОЯСНИТЕЛЬНАЯ ЗАПИСКА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0E7AC3" w:rsidP="00860F5E">
            <w:pPr>
              <w:jc w:val="right"/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3</w:t>
            </w:r>
          </w:p>
        </w:tc>
      </w:tr>
      <w:tr w:rsidR="000E7AC3" w:rsidRPr="00860F5E" w:rsidTr="00860F5E">
        <w:trPr>
          <w:trHeight w:val="62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0E7AC3" w:rsidP="00860F5E">
            <w:pPr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2. НОРМАТИВНАЯ ЧАСТЬ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0E7AC3" w:rsidP="00860F5E">
            <w:pPr>
              <w:jc w:val="right"/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5</w:t>
            </w:r>
          </w:p>
        </w:tc>
      </w:tr>
      <w:tr w:rsidR="000E7AC3" w:rsidRPr="00860F5E" w:rsidTr="00860F5E">
        <w:trPr>
          <w:trHeight w:val="62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3. СОДЕРЖАНИЕ ПРОГРАММЫ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jc w:val="right"/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6</w:t>
            </w:r>
          </w:p>
        </w:tc>
      </w:tr>
      <w:tr w:rsidR="000E7AC3" w:rsidRPr="00860F5E" w:rsidTr="00860F5E">
        <w:trPr>
          <w:trHeight w:val="62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  <w:bCs/>
              </w:rPr>
              <w:t xml:space="preserve">4. ТРЕБОВАНИЯ ТЕХНИКИ БЕЗОПАСНОСТИ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jc w:val="right"/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11</w:t>
            </w:r>
          </w:p>
        </w:tc>
      </w:tr>
      <w:tr w:rsidR="000E7AC3" w:rsidRPr="00860F5E" w:rsidTr="00860F5E">
        <w:trPr>
          <w:trHeight w:val="62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5. СИСТЕМА КОНТРОЛЯ И ЗАЧЕТНЫЕ ТРЕБОВАНИЯ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jc w:val="right"/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12</w:t>
            </w:r>
          </w:p>
        </w:tc>
      </w:tr>
      <w:tr w:rsidR="000E7AC3" w:rsidRPr="00860F5E" w:rsidTr="00860F5E">
        <w:trPr>
          <w:trHeight w:val="62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rPr>
                <w:rFonts w:ascii="Times New Roman" w:hAnsi="Times New Roman" w:cs="Times New Roman"/>
                <w:color w:val="000000"/>
              </w:rPr>
            </w:pPr>
            <w:r w:rsidRPr="00860F5E">
              <w:rPr>
                <w:rFonts w:ascii="Times New Roman" w:hAnsi="Times New Roman" w:cs="Times New Roman"/>
                <w:color w:val="000000"/>
              </w:rPr>
              <w:t xml:space="preserve">6. ОСОБЕННОСТИ ПРОВЕДЕНИЯ ТРЕНИРОВОЧНЫХ ЗАНЯТИЙ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jc w:val="right"/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14</w:t>
            </w:r>
          </w:p>
        </w:tc>
      </w:tr>
      <w:tr w:rsidR="000E7AC3" w:rsidRPr="00860F5E" w:rsidTr="00860F5E">
        <w:trPr>
          <w:trHeight w:val="62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rPr>
                <w:rFonts w:ascii="Times New Roman" w:hAnsi="Times New Roman" w:cs="Times New Roman"/>
                <w:color w:val="000000"/>
              </w:rPr>
            </w:pPr>
            <w:r w:rsidRPr="00860F5E">
              <w:rPr>
                <w:rFonts w:ascii="Times New Roman" w:hAnsi="Times New Roman" w:cs="Times New Roman"/>
                <w:color w:val="000000"/>
              </w:rPr>
              <w:t>7. СПИСОК ЛИТЕРАТУРЫ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AC3" w:rsidRPr="00860F5E" w:rsidRDefault="00860F5E" w:rsidP="00860F5E">
            <w:pPr>
              <w:jc w:val="right"/>
              <w:rPr>
                <w:rFonts w:ascii="Times New Roman" w:hAnsi="Times New Roman" w:cs="Times New Roman"/>
              </w:rPr>
            </w:pPr>
            <w:r w:rsidRPr="00860F5E">
              <w:rPr>
                <w:rFonts w:ascii="Times New Roman" w:hAnsi="Times New Roman" w:cs="Times New Roman"/>
              </w:rPr>
              <w:t>15</w:t>
            </w:r>
          </w:p>
        </w:tc>
      </w:tr>
    </w:tbl>
    <w:p w:rsidR="000E7AC3" w:rsidRPr="00841E43" w:rsidRDefault="000E7AC3" w:rsidP="00841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E7AC3" w:rsidRPr="00841E43" w:rsidSect="000E7AC3">
          <w:footerReference w:type="default" r:id="rId9"/>
          <w:pgSz w:w="11900" w:h="16840"/>
          <w:pgMar w:top="1134" w:right="851" w:bottom="851" w:left="1134" w:header="0" w:footer="6" w:gutter="0"/>
          <w:pgNumType w:start="1" w:chapStyle="1"/>
          <w:cols w:space="720"/>
          <w:noEndnote/>
          <w:docGrid w:linePitch="360"/>
        </w:sectPr>
      </w:pPr>
    </w:p>
    <w:p w:rsidR="002E6465" w:rsidRPr="00EE0FA9" w:rsidRDefault="00AD15BC" w:rsidP="002E64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 </w:t>
      </w:r>
      <w:r w:rsidR="002E6465" w:rsidRPr="00EE0FA9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2E6465" w:rsidRPr="00EE0FA9" w:rsidRDefault="002E6465" w:rsidP="002E6465">
      <w:pPr>
        <w:pStyle w:val="22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EE0FA9">
        <w:rPr>
          <w:sz w:val="20"/>
          <w:szCs w:val="20"/>
        </w:rPr>
        <w:t>Дополнительная общеобразовательная общеразвивающая программа физкультурно-спортивной направленности по виду спорта «Греко-римская борьба» (далее - Программа) разработана в соответствии с нормативными документами, регламентирующими деятельность образовательного учреждения по реализации дополнительных общеобразовательных программ в области физической культуры и спорта:</w:t>
      </w:r>
    </w:p>
    <w:p w:rsidR="002E6465" w:rsidRPr="00EE0FA9" w:rsidRDefault="002E6465" w:rsidP="002E6465">
      <w:pPr>
        <w:pStyle w:val="22"/>
        <w:shd w:val="clear" w:color="auto" w:fill="auto"/>
        <w:tabs>
          <w:tab w:val="left" w:pos="923"/>
        </w:tabs>
        <w:spacing w:before="0" w:line="240" w:lineRule="auto"/>
        <w:ind w:firstLine="709"/>
        <w:rPr>
          <w:sz w:val="20"/>
          <w:szCs w:val="20"/>
        </w:rPr>
      </w:pPr>
      <w:r w:rsidRPr="00EE0FA9">
        <w:rPr>
          <w:sz w:val="20"/>
          <w:szCs w:val="20"/>
        </w:rPr>
        <w:t>-</w:t>
      </w:r>
      <w:r w:rsidRPr="00EE0FA9">
        <w:rPr>
          <w:sz w:val="20"/>
          <w:szCs w:val="20"/>
        </w:rPr>
        <w:tab/>
        <w:t>Федеральный закон РФ от 29.12.2012 №273-Ф3 «Об образовании в Российской Федерации»;</w:t>
      </w:r>
    </w:p>
    <w:p w:rsidR="002E6465" w:rsidRPr="00EE0FA9" w:rsidRDefault="002E6465" w:rsidP="002E6465">
      <w:pPr>
        <w:pStyle w:val="22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0"/>
          <w:szCs w:val="20"/>
        </w:rPr>
      </w:pPr>
      <w:r w:rsidRPr="00EE0FA9">
        <w:rPr>
          <w:sz w:val="20"/>
          <w:szCs w:val="20"/>
        </w:rPr>
        <w:t>-</w:t>
      </w:r>
      <w:r w:rsidRPr="00EE0FA9">
        <w:rPr>
          <w:sz w:val="20"/>
          <w:szCs w:val="20"/>
        </w:rPr>
        <w:tab/>
        <w:t>Федеральный закон РФ от 04.12.2007 №329-Ф3 «О физической культуре и спорте в РФ»;</w:t>
      </w:r>
    </w:p>
    <w:p w:rsidR="002E6465" w:rsidRPr="00EE0FA9" w:rsidRDefault="002E6465" w:rsidP="002E6465">
      <w:pPr>
        <w:pStyle w:val="22"/>
        <w:shd w:val="clear" w:color="auto" w:fill="auto"/>
        <w:tabs>
          <w:tab w:val="left" w:pos="932"/>
        </w:tabs>
        <w:spacing w:before="0" w:line="240" w:lineRule="auto"/>
        <w:ind w:firstLine="709"/>
        <w:rPr>
          <w:sz w:val="20"/>
          <w:szCs w:val="20"/>
        </w:rPr>
      </w:pPr>
      <w:r w:rsidRPr="00EE0FA9">
        <w:rPr>
          <w:sz w:val="20"/>
          <w:szCs w:val="20"/>
        </w:rPr>
        <w:t>-</w:t>
      </w:r>
      <w:r w:rsidRPr="00EE0FA9">
        <w:rPr>
          <w:sz w:val="20"/>
          <w:szCs w:val="20"/>
        </w:rPr>
        <w:tab/>
        <w:t xml:space="preserve">Приказ </w:t>
      </w:r>
      <w:proofErr w:type="spellStart"/>
      <w:r w:rsidRPr="00EE0FA9">
        <w:rPr>
          <w:sz w:val="20"/>
          <w:szCs w:val="20"/>
        </w:rPr>
        <w:t>Минпросвещения</w:t>
      </w:r>
      <w:proofErr w:type="spellEnd"/>
      <w:r w:rsidRPr="00EE0FA9">
        <w:rPr>
          <w:sz w:val="20"/>
          <w:szCs w:val="20"/>
        </w:rPr>
        <w:t xml:space="preserve">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E6465" w:rsidRPr="00EE0FA9" w:rsidRDefault="002E6465" w:rsidP="002E6465">
      <w:pPr>
        <w:pStyle w:val="22"/>
        <w:shd w:val="clear" w:color="auto" w:fill="auto"/>
        <w:tabs>
          <w:tab w:val="left" w:pos="928"/>
        </w:tabs>
        <w:spacing w:before="0" w:line="240" w:lineRule="auto"/>
        <w:ind w:firstLine="709"/>
        <w:rPr>
          <w:sz w:val="20"/>
          <w:szCs w:val="20"/>
        </w:rPr>
      </w:pPr>
      <w:r w:rsidRPr="00EE0FA9">
        <w:rPr>
          <w:sz w:val="20"/>
          <w:szCs w:val="20"/>
        </w:rPr>
        <w:t>-</w:t>
      </w:r>
      <w:r w:rsidRPr="00EE0FA9">
        <w:rPr>
          <w:sz w:val="20"/>
          <w:szCs w:val="20"/>
        </w:rPr>
        <w:tab/>
        <w:t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E6465" w:rsidRPr="00EE0FA9" w:rsidRDefault="002E6465" w:rsidP="002E6465">
      <w:pPr>
        <w:pStyle w:val="22"/>
        <w:shd w:val="clear" w:color="auto" w:fill="auto"/>
        <w:tabs>
          <w:tab w:val="left" w:pos="928"/>
        </w:tabs>
        <w:spacing w:before="0" w:line="240" w:lineRule="auto"/>
        <w:ind w:firstLine="709"/>
        <w:rPr>
          <w:sz w:val="20"/>
          <w:szCs w:val="20"/>
        </w:rPr>
      </w:pPr>
      <w:r w:rsidRPr="00EE0FA9">
        <w:rPr>
          <w:sz w:val="20"/>
          <w:szCs w:val="20"/>
        </w:rPr>
        <w:t>-</w:t>
      </w:r>
      <w:r w:rsidRPr="00EE0FA9">
        <w:rPr>
          <w:sz w:val="20"/>
          <w:szCs w:val="20"/>
        </w:rPr>
        <w:tab/>
        <w:t>Постановление Главного государственного санитарного врача РФ от 28.09.2020 №28 «Об утверждении санитарных правил и норм СанПиН 1.2.3648-20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E6465" w:rsidRPr="00EE0FA9" w:rsidRDefault="002E6465" w:rsidP="002E6465">
      <w:pPr>
        <w:pStyle w:val="22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0"/>
          <w:szCs w:val="20"/>
        </w:rPr>
      </w:pPr>
      <w:r w:rsidRPr="00EE0FA9">
        <w:rPr>
          <w:sz w:val="20"/>
          <w:szCs w:val="20"/>
        </w:rPr>
        <w:t>-</w:t>
      </w:r>
      <w:r w:rsidRPr="00EE0FA9">
        <w:rPr>
          <w:sz w:val="20"/>
          <w:szCs w:val="20"/>
        </w:rPr>
        <w:tab/>
        <w:t>Уставом МАУ ДО СШ «Олимпия» г. Кирово-Чепецка (далее - Учреждение);</w:t>
      </w:r>
    </w:p>
    <w:p w:rsidR="002E6465" w:rsidRPr="00EE0FA9" w:rsidRDefault="002E6465" w:rsidP="002E6465">
      <w:pPr>
        <w:pStyle w:val="22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EE0FA9">
        <w:rPr>
          <w:sz w:val="20"/>
          <w:szCs w:val="20"/>
        </w:rPr>
        <w:t>- Нормативно-правовыми документами, определяющими порядок деятельности в спортивной школе, методическими рекомендациями, обобщенным передовым опытом работы тренеров-преподавателей.</w:t>
      </w:r>
    </w:p>
    <w:p w:rsidR="00EE6792" w:rsidRPr="00EE0FA9" w:rsidRDefault="00EE6792" w:rsidP="00E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Направленность программы: физкультурно-спортивная.</w:t>
      </w:r>
    </w:p>
    <w:p w:rsidR="00EE6792" w:rsidRPr="00EE0FA9" w:rsidRDefault="00EE6792" w:rsidP="00EE6792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Программа предназначена для тренеров-преподавателей спортивной школы, ведущих занятия в спортивно-оздоровительных группах. Она представляет собой целостный комплекс воспитания, обучения и тренировки по греко-римской борьбе. </w:t>
      </w: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В данной Программе представлен примерный план построения учебно-тренировочного процесса в спортивно-оздоровительной группе, определена общая последовательность изучения программного материала, численный состав </w:t>
      </w:r>
      <w:proofErr w:type="gramStart"/>
      <w:r w:rsidRPr="00EE0FA9">
        <w:rPr>
          <w:sz w:val="20"/>
          <w:szCs w:val="20"/>
        </w:rPr>
        <w:t>занимающихся</w:t>
      </w:r>
      <w:proofErr w:type="gramEnd"/>
      <w:r w:rsidRPr="00EE0FA9">
        <w:rPr>
          <w:sz w:val="20"/>
          <w:szCs w:val="20"/>
        </w:rPr>
        <w:t xml:space="preserve">, объем учебно-тренировочной работы. </w:t>
      </w:r>
    </w:p>
    <w:p w:rsidR="00EE6792" w:rsidRPr="00EE0FA9" w:rsidRDefault="00EE6792" w:rsidP="000F090F">
      <w:pPr>
        <w:pStyle w:val="Default"/>
        <w:rPr>
          <w:b/>
          <w:bCs/>
          <w:sz w:val="20"/>
          <w:szCs w:val="20"/>
        </w:rPr>
      </w:pPr>
    </w:p>
    <w:p w:rsidR="00EE6792" w:rsidRPr="00EE0FA9" w:rsidRDefault="00EE6792" w:rsidP="000F090F">
      <w:pPr>
        <w:pStyle w:val="Default"/>
        <w:ind w:firstLine="709"/>
        <w:rPr>
          <w:b/>
          <w:bCs/>
          <w:sz w:val="20"/>
          <w:szCs w:val="20"/>
        </w:rPr>
      </w:pPr>
      <w:r w:rsidRPr="00EE0FA9">
        <w:rPr>
          <w:b/>
          <w:bCs/>
          <w:sz w:val="20"/>
          <w:szCs w:val="20"/>
        </w:rPr>
        <w:t xml:space="preserve">Цели программы: </w:t>
      </w: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1. Привлечение детей и подростков к регулярным занятиям физкультурой и спортом. </w:t>
      </w: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2. Поддержание оптимальной динамики развития физических качеств и функциональных возможностей обучающихся. </w:t>
      </w: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3. Формировать личность воспитанника с хорошим уровнем развития физических, интеллектуальных и нравственных способностей. </w:t>
      </w: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4. Воспитание устойчивого интереса к занятиям </w:t>
      </w:r>
      <w:proofErr w:type="spellStart"/>
      <w:r w:rsidRPr="00EE0FA9">
        <w:rPr>
          <w:sz w:val="20"/>
          <w:szCs w:val="20"/>
        </w:rPr>
        <w:t>физкультуройспортом</w:t>
      </w:r>
      <w:proofErr w:type="spellEnd"/>
      <w:r w:rsidRPr="00EE0FA9">
        <w:rPr>
          <w:sz w:val="20"/>
          <w:szCs w:val="20"/>
        </w:rPr>
        <w:t xml:space="preserve">, осознанную заинтересованность в ведении здорового образа жизни. </w:t>
      </w:r>
    </w:p>
    <w:p w:rsidR="000F090F" w:rsidRPr="00EE0FA9" w:rsidRDefault="000F090F" w:rsidP="000F090F">
      <w:pPr>
        <w:pStyle w:val="Default"/>
        <w:ind w:firstLine="709"/>
        <w:jc w:val="both"/>
        <w:rPr>
          <w:sz w:val="20"/>
          <w:szCs w:val="20"/>
        </w:rPr>
      </w:pP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b/>
          <w:bCs/>
          <w:iCs/>
          <w:sz w:val="20"/>
          <w:szCs w:val="20"/>
        </w:rPr>
        <w:t>Основные задачи подготовки</w:t>
      </w:r>
      <w:r w:rsidRPr="00EE0FA9">
        <w:rPr>
          <w:iCs/>
          <w:sz w:val="20"/>
          <w:szCs w:val="20"/>
        </w:rPr>
        <w:t xml:space="preserve">: </w:t>
      </w: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- укрепление здоровья и закаливание; </w:t>
      </w: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- устранение недостатков физического развития; </w:t>
      </w: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>- овладение жизненно необходимыми навыками;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- обучение основам техники греко-римской борьбы и широкому кругу двигательных навыков; 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- развитие физических качеств (выносливости, быстроты, скорости, силовых и координационных возможностей); 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- формирование устойчивого интереса, мотивации к занятиям греко-римской борьбе и к здоровому образу жизни; 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- воспитание морально-этических и волевых качеств. 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Программный материал представлен в разделах, отражающих тот или иной вид подготовки обучающихся: теоретическую, физическую, техническую. 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Максимальный состав спортивно-оздоровительных групп не должен превышать двух минимальных с учетом соблюдения правил техники безопасности на учебно-тренировочных занятиях. 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В спортивно-оздоровительные группы по греко-римской борьбе зачисляются дети от 6 лет и старше, желающие заниматься греко-римской борьбой независимо от уровня физического развития и подготовленности, не имеющие медицинских противопоказаний. </w:t>
      </w:r>
    </w:p>
    <w:p w:rsidR="000F090F" w:rsidRPr="00EE0FA9" w:rsidRDefault="000F090F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b/>
          <w:bCs/>
          <w:color w:val="auto"/>
          <w:sz w:val="20"/>
          <w:szCs w:val="20"/>
        </w:rPr>
        <w:t xml:space="preserve">Основные показатели выполнения программных требований в спортивно-оздоровительных группах: 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- стабильность состава обучающихся, посещаемость ими учебно-тренировочных занятий; 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- динамика индивидуальных показателей развития физических качеств занимающихся; </w:t>
      </w:r>
    </w:p>
    <w:p w:rsidR="00EE6792" w:rsidRPr="00EE0FA9" w:rsidRDefault="00EE6792" w:rsidP="000F090F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E0FA9">
        <w:rPr>
          <w:color w:val="auto"/>
          <w:sz w:val="20"/>
          <w:szCs w:val="20"/>
        </w:rPr>
        <w:t xml:space="preserve">- уровень освоения основ гигиены и самоконтроля. 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Спортсмены спортивно-оздоровительных групп допускаются к соревновательной практике только по личному желанию.</w:t>
      </w:r>
    </w:p>
    <w:p w:rsidR="00EE6792" w:rsidRPr="00EE0FA9" w:rsidRDefault="00EE6792" w:rsidP="000F090F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Греко-римская борьба – один из самых древних и любимых народом видов спорта. Истоки ее зарождения уходят в глубину веков. Еще в </w:t>
      </w:r>
      <w:proofErr w:type="gramStart"/>
      <w:r w:rsidRPr="00EE0FA9">
        <w:rPr>
          <w:sz w:val="20"/>
          <w:szCs w:val="20"/>
        </w:rPr>
        <w:t>первобытно-общинном</w:t>
      </w:r>
      <w:proofErr w:type="gramEnd"/>
      <w:r w:rsidRPr="00EE0FA9">
        <w:rPr>
          <w:sz w:val="20"/>
          <w:szCs w:val="20"/>
        </w:rPr>
        <w:t xml:space="preserve"> строе человеку приходилось вступать в единоборства. Занятия греко-римской борьбы предъявляют к </w:t>
      </w:r>
      <w:proofErr w:type="gramStart"/>
      <w:r w:rsidRPr="00EE0FA9">
        <w:rPr>
          <w:sz w:val="20"/>
          <w:szCs w:val="20"/>
        </w:rPr>
        <w:t>занимающимся</w:t>
      </w:r>
      <w:proofErr w:type="gramEnd"/>
      <w:r w:rsidRPr="00EE0FA9">
        <w:rPr>
          <w:sz w:val="20"/>
          <w:szCs w:val="20"/>
        </w:rPr>
        <w:t xml:space="preserve"> специфические требования и оказывают комплексное воздействие на их организм. Особое влияние занятия греко-римской борьбы оказывают на </w:t>
      </w:r>
      <w:r w:rsidRPr="00EE0FA9">
        <w:rPr>
          <w:sz w:val="20"/>
          <w:szCs w:val="20"/>
        </w:rPr>
        <w:lastRenderedPageBreak/>
        <w:t xml:space="preserve">воспитание личности борцов детско-юношеского возраста. Занимаясь греко-римской борьбой, можно научиться преодолевать свои слабости и недостатки, изменять себя и познавать свои возможности. </w:t>
      </w:r>
    </w:p>
    <w:p w:rsidR="000F090F" w:rsidRPr="00EE0FA9" w:rsidRDefault="000F090F" w:rsidP="00EE6792">
      <w:pPr>
        <w:pStyle w:val="Default"/>
        <w:ind w:firstLine="851"/>
        <w:jc w:val="both"/>
        <w:rPr>
          <w:sz w:val="20"/>
          <w:szCs w:val="20"/>
        </w:rPr>
      </w:pP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>Форма и режим занятий.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Годовой </w:t>
      </w:r>
      <w:r w:rsidR="000F090F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>тренировочный план программы физкультурно-спортивной направленности по греко-римской борьбе рассчитан на 52 недели.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Основной формой проведения занятий является групповая тренировка продолжительностью от 1 до 2 астрономических часов.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Основными формами также являются теоретические, практические занятия, соревнования и оздоровительные мероприятия. Виды и формы контроля: промежуточная аттестация в форме контрольно-переводных и</w:t>
      </w:r>
      <w:r w:rsidR="000F090F" w:rsidRPr="00EE0FA9">
        <w:rPr>
          <w:rFonts w:ascii="Times New Roman" w:hAnsi="Times New Roman" w:cs="Times New Roman"/>
          <w:sz w:val="20"/>
          <w:szCs w:val="20"/>
        </w:rPr>
        <w:t>спытаний и врачебный контроль. Учебно-т</w:t>
      </w:r>
      <w:r w:rsidRPr="00EE0FA9">
        <w:rPr>
          <w:rFonts w:ascii="Times New Roman" w:hAnsi="Times New Roman" w:cs="Times New Roman"/>
          <w:sz w:val="20"/>
          <w:szCs w:val="20"/>
        </w:rPr>
        <w:t>ренировочный процесс проходит и в условиях летнего спортивно-оздоровительного лагеря.</w:t>
      </w:r>
    </w:p>
    <w:p w:rsidR="000F090F" w:rsidRPr="00EE0FA9" w:rsidRDefault="000F090F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>Ожидаемые результаты и способы определения их результативности: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-</w:t>
      </w:r>
      <w:r w:rsidR="000F090F" w:rsidRPr="00EE0FA9">
        <w:rPr>
          <w:rFonts w:ascii="Times New Roman" w:hAnsi="Times New Roman" w:cs="Times New Roman"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оздоровление, физическое и психическое развитие </w:t>
      </w:r>
      <w:proofErr w:type="gramStart"/>
      <w:r w:rsidR="000F090F" w:rsidRPr="00EE0FA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>;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-</w:t>
      </w:r>
      <w:r w:rsidR="000F090F" w:rsidRPr="00EE0FA9">
        <w:rPr>
          <w:rFonts w:ascii="Times New Roman" w:hAnsi="Times New Roman" w:cs="Times New Roman"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укрепление здоровья, содействие нормальному физическому развитию, приобретение жизненно важных двигательных умений и навыков;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-</w:t>
      </w:r>
      <w:r w:rsidR="000F090F" w:rsidRPr="00EE0FA9">
        <w:rPr>
          <w:rFonts w:ascii="Times New Roman" w:hAnsi="Times New Roman" w:cs="Times New Roman"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закаливание, повышение сопротивляемости организма к неблагоприятным факторам внешней и внутренней среды;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развитие компенсаторных функций организма, снижение уровня заболеваемости </w:t>
      </w:r>
      <w:proofErr w:type="gramStart"/>
      <w:r w:rsidRPr="00EE0FA9">
        <w:rPr>
          <w:rFonts w:ascii="Times New Roman" w:hAnsi="Times New Roman" w:cs="Times New Roman"/>
          <w:sz w:val="20"/>
          <w:szCs w:val="20"/>
        </w:rPr>
        <w:t>среди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</w:t>
      </w:r>
      <w:r w:rsidR="000F090F" w:rsidRPr="00EE0FA9">
        <w:rPr>
          <w:rFonts w:ascii="Times New Roman" w:hAnsi="Times New Roman" w:cs="Times New Roman"/>
          <w:sz w:val="20"/>
          <w:szCs w:val="20"/>
        </w:rPr>
        <w:t>обучающихся</w:t>
      </w:r>
      <w:r w:rsidRPr="00EE0FA9">
        <w:rPr>
          <w:rFonts w:ascii="Times New Roman" w:hAnsi="Times New Roman" w:cs="Times New Roman"/>
          <w:sz w:val="20"/>
          <w:szCs w:val="20"/>
        </w:rPr>
        <w:t>;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- умение применять полученные знания о виде спорта греко-римская борьба в формировании здорового образа жизни и в самостоятельных занятиях;</w:t>
      </w:r>
    </w:p>
    <w:p w:rsidR="00EE6792" w:rsidRPr="00EE0FA9" w:rsidRDefault="00EE6792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- комплектование групп начальной подготовки по греко-римской борьбе.</w:t>
      </w:r>
    </w:p>
    <w:p w:rsidR="000F090F" w:rsidRPr="00EE0FA9" w:rsidRDefault="000F090F" w:rsidP="000F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 xml:space="preserve">В результате освоения содержания программного материала </w:t>
      </w:r>
      <w:r w:rsidR="000F090F" w:rsidRPr="00EE0FA9">
        <w:rPr>
          <w:rFonts w:ascii="Times New Roman" w:hAnsi="Times New Roman" w:cs="Times New Roman"/>
          <w:b/>
          <w:sz w:val="20"/>
          <w:szCs w:val="20"/>
        </w:rPr>
        <w:t>обучающиеся</w:t>
      </w:r>
      <w:r w:rsidRPr="00EE0FA9">
        <w:rPr>
          <w:rFonts w:ascii="Times New Roman" w:hAnsi="Times New Roman" w:cs="Times New Roman"/>
          <w:b/>
          <w:sz w:val="20"/>
          <w:szCs w:val="20"/>
        </w:rPr>
        <w:t xml:space="preserve"> будут:</w:t>
      </w:r>
    </w:p>
    <w:p w:rsidR="000F090F" w:rsidRPr="00EE0FA9" w:rsidRDefault="00EE6792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знать и иметь представление о физической подготовке и ее связи с развитием физических качеств, систем дыхания и кровообращения; физической нагрузке и способах ее регулирования; </w:t>
      </w:r>
    </w:p>
    <w:p w:rsidR="000F090F" w:rsidRPr="00EE0FA9" w:rsidRDefault="000F090F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EE6792" w:rsidRPr="00EE0FA9">
        <w:rPr>
          <w:rFonts w:ascii="Times New Roman" w:hAnsi="Times New Roman" w:cs="Times New Roman"/>
          <w:sz w:val="20"/>
          <w:szCs w:val="20"/>
        </w:rPr>
        <w:t>причинах</w:t>
      </w:r>
      <w:proofErr w:type="gramEnd"/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возникновения травм во время занятий физическими упражнениями, профилактике травматизма; </w:t>
      </w:r>
    </w:p>
    <w:p w:rsidR="000F090F" w:rsidRPr="00EE0FA9" w:rsidRDefault="000F090F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знать правила подвижных игр; </w:t>
      </w:r>
    </w:p>
    <w:p w:rsidR="00EE6792" w:rsidRPr="00EE0FA9" w:rsidRDefault="000F090F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</w:t>
      </w:r>
      <w:r w:rsidR="00EE6792" w:rsidRPr="00EE0FA9">
        <w:rPr>
          <w:rFonts w:ascii="Times New Roman" w:hAnsi="Times New Roman" w:cs="Times New Roman"/>
          <w:sz w:val="20"/>
          <w:szCs w:val="20"/>
        </w:rPr>
        <w:t>способы закаливания организма;</w:t>
      </w:r>
    </w:p>
    <w:p w:rsidR="000F090F" w:rsidRPr="00EE0FA9" w:rsidRDefault="00EE6792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уметь выполнять гимнастические, акробатические, упражнения, технические действия в спортивных играх; </w:t>
      </w:r>
    </w:p>
    <w:p w:rsidR="000F090F" w:rsidRPr="00EE0FA9" w:rsidRDefault="000F090F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играть в различные подвижные игры; </w:t>
      </w:r>
      <w:proofErr w:type="gramStart"/>
      <w:r w:rsidR="00EE6792" w:rsidRPr="00EE0FA9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EE6792" w:rsidRPr="00EE0FA9" w:rsidRDefault="000F090F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- с</w:t>
      </w:r>
      <w:r w:rsidR="00EE6792" w:rsidRPr="00EE0FA9">
        <w:rPr>
          <w:rFonts w:ascii="Times New Roman" w:hAnsi="Times New Roman" w:cs="Times New Roman"/>
          <w:sz w:val="20"/>
          <w:szCs w:val="20"/>
        </w:rPr>
        <w:t>облюдать безопасность при выполнении физических упражнений.</w:t>
      </w:r>
    </w:p>
    <w:p w:rsidR="000F090F" w:rsidRPr="00EE0FA9" w:rsidRDefault="00EE6792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- использовать приобретенные знания и умения в практической деятельности и повседневной жизни для проведения самоконтроля за осанкой, развитием физических качеств.</w:t>
      </w:r>
    </w:p>
    <w:p w:rsidR="00EE6792" w:rsidRPr="00EE0FA9" w:rsidRDefault="00EE6792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 xml:space="preserve">Формы подведения итогов: </w:t>
      </w:r>
    </w:p>
    <w:p w:rsidR="00EE6792" w:rsidRPr="00EE0FA9" w:rsidRDefault="00EE6792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Наблюдение тренера</w:t>
      </w:r>
      <w:r w:rsidR="000F090F" w:rsidRPr="00EE0FA9">
        <w:rPr>
          <w:rFonts w:ascii="Times New Roman" w:hAnsi="Times New Roman" w:cs="Times New Roman"/>
          <w:sz w:val="20"/>
          <w:szCs w:val="20"/>
        </w:rPr>
        <w:t>-преподавателя</w:t>
      </w:r>
      <w:r w:rsidRPr="00EE0FA9">
        <w:rPr>
          <w:rFonts w:ascii="Times New Roman" w:hAnsi="Times New Roman" w:cs="Times New Roman"/>
          <w:sz w:val="20"/>
          <w:szCs w:val="20"/>
        </w:rPr>
        <w:t xml:space="preserve"> за </w:t>
      </w:r>
      <w:proofErr w:type="gramStart"/>
      <w:r w:rsidR="000F090F" w:rsidRPr="00EE0FA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во время занятий: общая культура, аккуратность, содержание в порядке инвентаря и личных вещей, реакция на замечания и поощрения, выполнение санитарных норм и правил техники безопасности, трудолюбие, коммуникабельность.</w:t>
      </w:r>
    </w:p>
    <w:p w:rsidR="00EE6792" w:rsidRPr="00EE0FA9" w:rsidRDefault="00EE6792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Формы занятий при подведении итогов: выполнение норм по общей физической подготовке, внутренние соревнования, контрольные испытания.</w:t>
      </w:r>
    </w:p>
    <w:p w:rsidR="00EE6792" w:rsidRPr="00EE0FA9" w:rsidRDefault="00EE6792" w:rsidP="00AE63DD">
      <w:pPr>
        <w:spacing w:after="0" w:line="240" w:lineRule="auto"/>
        <w:ind w:firstLine="709"/>
        <w:jc w:val="both"/>
        <w:rPr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Ведение документации: протоколы контрольных нормативов, протоколы соревнований</w:t>
      </w:r>
      <w:r w:rsidRPr="00EE0FA9">
        <w:rPr>
          <w:sz w:val="20"/>
          <w:szCs w:val="20"/>
        </w:rPr>
        <w:t>.</w:t>
      </w:r>
    </w:p>
    <w:p w:rsidR="00EE0FA9" w:rsidRDefault="00EE0FA9" w:rsidP="00EE6792">
      <w:pPr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792" w:rsidRPr="00EE0FA9" w:rsidRDefault="00EE6792" w:rsidP="00EE6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>2. НОРМАТИВНАЯ ЧАСТЬ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368"/>
        <w:gridCol w:w="1417"/>
        <w:gridCol w:w="1321"/>
        <w:gridCol w:w="1417"/>
        <w:gridCol w:w="1702"/>
        <w:gridCol w:w="1599"/>
      </w:tblGrid>
      <w:tr w:rsidR="00EE6792" w:rsidRPr="00EE0FA9" w:rsidTr="00EE0FA9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Год подготовки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Минимальный возраст для зачисления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Минимальная наполняемость группы (человек)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EE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Оптимальное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кол</w:t>
            </w:r>
            <w:r w:rsidR="00EE0F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о состава группы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EE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Максимальный кол</w:t>
            </w:r>
            <w:r w:rsidR="00EE0F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й состав группы (человек)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объем </w:t>
            </w:r>
            <w:r w:rsidR="00AE63DD" w:rsidRPr="00EE0FA9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тренировочной нагрузки в неделю в  часах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по </w:t>
            </w:r>
            <w:r w:rsidR="000F090F" w:rsidRPr="00EE0FA9">
              <w:rPr>
                <w:rFonts w:ascii="Times New Roman" w:hAnsi="Times New Roman" w:cs="Times New Roman"/>
                <w:sz w:val="20"/>
                <w:szCs w:val="20"/>
              </w:rPr>
              <w:t>ОФП и СФП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на начало </w:t>
            </w:r>
            <w:r w:rsidR="000F090F" w:rsidRPr="00EE0FA9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тренировочного года</w:t>
            </w:r>
          </w:p>
        </w:tc>
      </w:tr>
      <w:tr w:rsidR="00EE6792" w:rsidRPr="00EE0FA9" w:rsidTr="00EE0FA9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Выполнение ОФП</w:t>
            </w:r>
          </w:p>
        </w:tc>
      </w:tr>
    </w:tbl>
    <w:p w:rsidR="000E7AC3" w:rsidRPr="00EE0FA9" w:rsidRDefault="000E7AC3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Годовой </w:t>
      </w:r>
      <w:r w:rsidR="00AE63DD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 xml:space="preserve">тренировочный план рассчитан на 52 недели, в котором предусмотрено 46 недель </w:t>
      </w:r>
      <w:r w:rsidR="00AE63DD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>тренировочных занятий непосредственно в условиях спортивной школы и дополнительно 6 недель  для тренировок в спортивно-оздоровительном лагере.</w:t>
      </w:r>
    </w:p>
    <w:p w:rsidR="00AE63DD" w:rsidRPr="00EE0FA9" w:rsidRDefault="00AE63DD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AE6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 xml:space="preserve">Годовой </w:t>
      </w:r>
      <w:r w:rsidR="00AE63DD" w:rsidRPr="00EE0FA9">
        <w:rPr>
          <w:rFonts w:ascii="Times New Roman" w:hAnsi="Times New Roman" w:cs="Times New Roman"/>
          <w:b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b/>
          <w:sz w:val="20"/>
          <w:szCs w:val="20"/>
        </w:rPr>
        <w:t xml:space="preserve">тренировочный план </w:t>
      </w:r>
      <w:r w:rsidR="00AE63DD" w:rsidRPr="00EE0FA9">
        <w:rPr>
          <w:rFonts w:ascii="Times New Roman" w:hAnsi="Times New Roman" w:cs="Times New Roman"/>
          <w:b/>
          <w:sz w:val="20"/>
          <w:szCs w:val="20"/>
        </w:rPr>
        <w:t>д</w:t>
      </w:r>
      <w:r w:rsidRPr="00EE0FA9">
        <w:rPr>
          <w:rFonts w:ascii="Times New Roman" w:hAnsi="Times New Roman" w:cs="Times New Roman"/>
          <w:b/>
          <w:sz w:val="20"/>
          <w:szCs w:val="20"/>
        </w:rPr>
        <w:t>ля спортивно-оздоровительных групп по греко-римской борьбе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EE6792" w:rsidRPr="00EE0FA9" w:rsidTr="00AE63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спортивной подготовки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  <w:r w:rsidR="00AE63DD" w:rsidRPr="00EE0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(максимальное)</w:t>
            </w:r>
          </w:p>
        </w:tc>
      </w:tr>
      <w:tr w:rsidR="00EE6792" w:rsidRPr="00EE0FA9" w:rsidTr="00AE63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E6792" w:rsidRPr="00EE0FA9" w:rsidTr="00AE63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(ОФП)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E6792" w:rsidRPr="00EE0FA9" w:rsidTr="00AE63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 (СФП)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E6792" w:rsidRPr="00EE0FA9" w:rsidTr="00AE63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Технико-тактическая подготовка (ТТП)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E6792" w:rsidRPr="00EE0FA9" w:rsidTr="00AE63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6792" w:rsidRPr="00EE0FA9" w:rsidTr="00AE63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Тестирование, контрольно-переводные испытания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6792" w:rsidRPr="00EE0FA9" w:rsidTr="00AE63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Медико-восстановительные мероприятия, медицинский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6792" w:rsidRPr="00EE0FA9" w:rsidTr="00AE63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</w:tbl>
    <w:p w:rsidR="00AE63DD" w:rsidRPr="00EE0FA9" w:rsidRDefault="00AE63DD" w:rsidP="00AE6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792" w:rsidRPr="00EE0FA9" w:rsidRDefault="00EE6792" w:rsidP="00AE6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 xml:space="preserve">Примерный годовой </w:t>
      </w:r>
      <w:r w:rsidR="00AE63DD" w:rsidRPr="00EE0FA9">
        <w:rPr>
          <w:rFonts w:ascii="Times New Roman" w:hAnsi="Times New Roman" w:cs="Times New Roman"/>
          <w:b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b/>
          <w:sz w:val="20"/>
          <w:szCs w:val="20"/>
        </w:rPr>
        <w:t xml:space="preserve">тренировочный план распределения </w:t>
      </w:r>
      <w:r w:rsidR="00AE63DD" w:rsidRPr="00EE0FA9">
        <w:rPr>
          <w:rFonts w:ascii="Times New Roman" w:hAnsi="Times New Roman" w:cs="Times New Roman"/>
          <w:b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b/>
          <w:sz w:val="20"/>
          <w:szCs w:val="20"/>
        </w:rPr>
        <w:t xml:space="preserve">тренировочного материала в </w:t>
      </w:r>
      <w:r w:rsidR="00AE63DD" w:rsidRPr="00EE0FA9">
        <w:rPr>
          <w:rFonts w:ascii="Times New Roman" w:hAnsi="Times New Roman" w:cs="Times New Roman"/>
          <w:b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b/>
          <w:sz w:val="20"/>
          <w:szCs w:val="20"/>
        </w:rPr>
        <w:t>тренировочном году.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6792" w:rsidRPr="00EE0FA9" w:rsidTr="00EE0FA9">
        <w:trPr>
          <w:cantSplit/>
          <w:trHeight w:val="113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Разделы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EE6792" w:rsidRPr="00EE0FA9" w:rsidTr="00EE0F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792" w:rsidRPr="00EE0FA9" w:rsidTr="00EE0F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(ОФП)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E6792" w:rsidRPr="00EE0FA9" w:rsidTr="00EE0F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 (СФП)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6792" w:rsidRPr="00EE0FA9" w:rsidTr="00EE0F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 (ТТП)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6792" w:rsidRPr="00EE0FA9" w:rsidTr="00EE0F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792" w:rsidRPr="00EE0FA9" w:rsidTr="00EE0F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Тестирование, контрольно-переводные испытания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792" w:rsidRPr="00EE0FA9" w:rsidTr="00EE0F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Медико-восстановительные мероприятия, медицинский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E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63DD" w:rsidRPr="00EE0FA9" w:rsidRDefault="00AE63DD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AE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Распределение </w:t>
      </w:r>
      <w:r w:rsidR="00AE63DD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 xml:space="preserve">тренировочной нагрузки в </w:t>
      </w:r>
      <w:r w:rsidR="00AE63DD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 xml:space="preserve">тренировочном году (сезоне) по разделам спортивной подготовки рекомендуется планировать с учетом календарного плана соревнований. </w:t>
      </w:r>
    </w:p>
    <w:p w:rsidR="000E7AC3" w:rsidRDefault="00EE6792" w:rsidP="00EE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Теоретические сведения сообщаются в течени</w:t>
      </w:r>
      <w:proofErr w:type="gramStart"/>
      <w:r w:rsidRPr="00EE0FA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5-7 минут перед практическими занятиями или непосредственно в процессе их проведения. В сентябре и январе проводятся инструктажи </w:t>
      </w:r>
      <w:r w:rsidR="00AE63DD" w:rsidRPr="00EE0FA9">
        <w:rPr>
          <w:rFonts w:ascii="Times New Roman" w:hAnsi="Times New Roman" w:cs="Times New Roman"/>
          <w:sz w:val="20"/>
          <w:szCs w:val="20"/>
        </w:rPr>
        <w:t xml:space="preserve">с </w:t>
      </w:r>
      <w:proofErr w:type="gramStart"/>
      <w:r w:rsidR="00AE63DD" w:rsidRPr="00EE0FA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по технике безопасности, с обязательной записью о проведении инструктажа в журнале учета </w:t>
      </w:r>
      <w:r w:rsidR="00AE63DD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>тренировочных занятий.</w:t>
      </w:r>
    </w:p>
    <w:p w:rsidR="00EE0FA9" w:rsidRPr="00EE0FA9" w:rsidRDefault="00EE0FA9" w:rsidP="00EE0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6792" w:rsidRPr="00EE0FA9" w:rsidRDefault="00EE6792" w:rsidP="00991435">
      <w:pPr>
        <w:spacing w:after="0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>3. СОДЕРЖАНИЕ ПРОГРАММЫ</w:t>
      </w:r>
    </w:p>
    <w:p w:rsidR="00991435" w:rsidRPr="00EE0FA9" w:rsidRDefault="00991435" w:rsidP="00991435">
      <w:pPr>
        <w:spacing w:after="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>3.1. Теоретическая подготовка</w:t>
      </w:r>
    </w:p>
    <w:p w:rsidR="00991435" w:rsidRPr="00EE0FA9" w:rsidRDefault="00991435" w:rsidP="00991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История развития и современное состояние греко-римской борьбы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. Истоки греко-римской борьбы. История развития на международной арене и в России. Анализ результатов крупнейших всероссийских и международных соревнований. Достижения российских спортсменов. Задачи, тенденции и перспективы развития греко-римской борьбы.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Строение и функции организма человека. 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>Краткие сведения об опорно-мышечном аппарате (кости, суставы, мышцы), строение и функции внутренних организмов, дыхания и кровообращения органов пищеварения и нервной системы. Влияние физических упражнений на развитие и состояние различных органов и систем организма.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Режим, питание и гигиена. 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Понятие о режиме, его значении в жизнедеятельности человека. Питание, его значение в сохранении и укреплении здоровья. Понятие об обмене веществ, калорийности и усвоении пищи,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энергозатраты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при физических нагрузках.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Понятие о гигиене труда, отдыха и занятий спортом. Личная гигиена, гигиена одежды и обуви. Гигиена жилища, места учебы и занятия спортом.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Травмы, заболеваний. Меры профилактики, первая помощь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. Понятие о травмах. Краткая характеристика травм: ушибы, растяжения, разрывы связок и сухожилий, вывихи, переломы, кровотечения.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>Причины травм и их профилактика. Оказание первой доврачебной помощи. Понятие о здоровье и болезнью наиболее общие причины заболеваний, меры профилактики. Закаливание как одна из действующих мер профилактики заболеваний. Средства закаливания и методика их применения.</w:t>
      </w:r>
    </w:p>
    <w:p w:rsidR="00991435" w:rsidRPr="00EE0FA9" w:rsidRDefault="00991435" w:rsidP="009914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color w:val="000000"/>
          <w:sz w:val="20"/>
          <w:szCs w:val="20"/>
        </w:rPr>
        <w:t>3.2. Общая и специальная физическая подготовка</w:t>
      </w:r>
    </w:p>
    <w:p w:rsidR="00991435" w:rsidRPr="00EE0FA9" w:rsidRDefault="00991435" w:rsidP="009914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color w:val="000000"/>
          <w:sz w:val="20"/>
          <w:szCs w:val="20"/>
        </w:rPr>
        <w:t>Общеразвивающие упражнения без предметов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Упражнения для рук и плечевого пояса.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Одновременные, попеременные и последовательные движения в плечевых, локтевых и лучезапястных суставах (сгибание, разгибание, отведение и приведение, повороты, маховые движения, круговые движения); сгибание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рук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в упоре лежа (руки на полу, гимнастической скамейке).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Упражнения для туловища.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Упражнения для формирования правильной осанки (наклоны вперед, назад и в стороны из различных исходных положений и с различными движениями руками). Дополнительные пружинящие наклоны, Круговые движения туловищем.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Прогибание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лежа лицом вниз с различными положениями и движениями руками и ногами. Переходы из упора лежа в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упор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лежа боком, в упор лежа спиной. Поднимание рук и ног поочередно и одновременно; поднимание и медленное опускание прямых ног; поднимание туловища, не отрывая ног от ковра; круговые движения ногами ("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педалирование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").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Упражнения для ног.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В положении стоя различные движения прямой и согнутой ногой, приседание на двух и на одной ноге, маховые движения, выпады с дополнительными пружинящими движениями, поднимание на носки, различные прыжки на одной и двух ногах на месте и в движении, продвижения прыжками на одной и двух ногах.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Упражнения для рук, туловища и ног.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В положении сидя (лежа) различные движения руками и ногами, круговые движения ногами, разноименные движения руками и ногами на координацию, маховые движения с большой амплитудой, упражнения для укрепления мышц кистей </w:t>
      </w:r>
      <w:r w:rsidRPr="00EE0FA9">
        <w:rPr>
          <w:rFonts w:ascii="Times New Roman" w:hAnsi="Times New Roman" w:cs="Times New Roman"/>
          <w:sz w:val="20"/>
          <w:szCs w:val="20"/>
        </w:rPr>
        <w:t xml:space="preserve">и сгибателей пальцев рук, отталкивания обеими руками и одной рукой от стены, пола, земли. Стоя лицом </w:t>
      </w:r>
      <w:proofErr w:type="gramStart"/>
      <w:r w:rsidRPr="00EE0FA9">
        <w:rPr>
          <w:rFonts w:ascii="Times New Roman" w:hAnsi="Times New Roman" w:cs="Times New Roman"/>
          <w:sz w:val="20"/>
          <w:szCs w:val="20"/>
        </w:rPr>
        <w:t>друг к другу и упираясь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ладонями попеременное сгибание и разгибание рук (при сопротивлении партнера); наклоны и повороты туловища, упражнения для развития гибкости и на расслабление комбинации вольных упражнений.</w:t>
      </w:r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>Общеразвивающие упражнения с предметами.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E0FA9">
        <w:rPr>
          <w:rFonts w:ascii="Times New Roman" w:hAnsi="Times New Roman" w:cs="Times New Roman"/>
          <w:iCs/>
          <w:sz w:val="20"/>
          <w:szCs w:val="20"/>
        </w:rPr>
        <w:t xml:space="preserve">С гимнастической палкой.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Поклоны и повороты туловища, держа палку в различных положениях; маховые и круговые движения руками, переворачивание, выкручивание и вкручивание; переносы ног через палку; подбрасывание и ловля палки; упражнения вдвоем с одной палкой (с сопротивлением);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E0FA9">
        <w:rPr>
          <w:rFonts w:ascii="Times New Roman" w:hAnsi="Times New Roman" w:cs="Times New Roman"/>
          <w:iCs/>
          <w:sz w:val="20"/>
          <w:szCs w:val="20"/>
        </w:rPr>
        <w:t xml:space="preserve">Упражнения с набивным мячом (вес мяча от I до 3 кг.).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Сгибание и разгибание рук, круговые движения руками, сочетание движений руками с движениями туловищем, маховые движения</w:t>
      </w:r>
      <w:proofErr w:type="gramStart"/>
      <w:r w:rsidRPr="00EE0FA9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броски вверх и ловля мяча с поворотом и приседанием; перебрасывание по кругу и друг другу из </w:t>
      </w:r>
      <w:proofErr w:type="gramStart"/>
      <w:r w:rsidRPr="00EE0FA9">
        <w:rPr>
          <w:rFonts w:ascii="Times New Roman" w:hAnsi="Times New Roman" w:cs="Times New Roman"/>
          <w:sz w:val="20"/>
          <w:szCs w:val="20"/>
        </w:rPr>
        <w:t>положения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стоя (стоя на коленях, сидя, лежа на спине, лежа на груди) в различных направлениях, различными способами (толчком от груди двумя руками, толчком от плеча одной рукой, бросками двумя руками из-за головы, через голову, между ногами); броски и подкидывание мяча одной и двумя ногами (в прыжке); эстафеты и игры с мячом; соревнования на дальность броска одной и двумя руками (вперед и назад);</w:t>
      </w:r>
    </w:p>
    <w:p w:rsidR="00EE6792" w:rsidRPr="00EE0FA9" w:rsidRDefault="00EE6792" w:rsidP="00991435">
      <w:pPr>
        <w:pStyle w:val="Default"/>
        <w:ind w:firstLine="709"/>
        <w:jc w:val="both"/>
        <w:rPr>
          <w:iCs/>
          <w:sz w:val="20"/>
          <w:szCs w:val="20"/>
        </w:rPr>
      </w:pPr>
      <w:r w:rsidRPr="00EE0FA9">
        <w:rPr>
          <w:iCs/>
          <w:sz w:val="20"/>
          <w:szCs w:val="20"/>
        </w:rPr>
        <w:t xml:space="preserve">Упражнения на гимнастических снарядах. </w:t>
      </w:r>
    </w:p>
    <w:p w:rsidR="00EE6792" w:rsidRPr="00EE0FA9" w:rsidRDefault="00EE6792" w:rsidP="00991435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На канате и шесте - лазание с помощью и без помощи ног, раскачивание, прыжки с каната; на перекладине подтягивания, повороты, размахивания, соскоки и др.; на козле и коне - опорные прыжки. Акробатические упражнения. Кувырки, перевороты, подъемы. Кувырки вперед и назад с переходом в стойку на кистях; кувырок-полет в длину (высоту) через препятствие (мешок, чучело, стул, веревочку и др.); кувырок одна нога вперед; кувырок через левое (правое) плечо: </w:t>
      </w:r>
      <w:proofErr w:type="gramStart"/>
      <w:r w:rsidRPr="00EE0FA9">
        <w:rPr>
          <w:sz w:val="20"/>
          <w:szCs w:val="20"/>
        </w:rPr>
        <w:t>кувырок</w:t>
      </w:r>
      <w:proofErr w:type="gramEnd"/>
      <w:r w:rsidRPr="00EE0FA9">
        <w:rPr>
          <w:sz w:val="20"/>
          <w:szCs w:val="20"/>
        </w:rPr>
        <w:t xml:space="preserve"> скрестив голени; кувырок из стойки на кистях, из стойки на голове и руках. Переворот боком, переворот вперед. Подъем разгибом из </w:t>
      </w:r>
      <w:proofErr w:type="gramStart"/>
      <w:r w:rsidRPr="00EE0FA9">
        <w:rPr>
          <w:sz w:val="20"/>
          <w:szCs w:val="20"/>
        </w:rPr>
        <w:t>положения</w:t>
      </w:r>
      <w:proofErr w:type="gramEnd"/>
      <w:r w:rsidRPr="00EE0FA9">
        <w:rPr>
          <w:sz w:val="20"/>
          <w:szCs w:val="20"/>
        </w:rPr>
        <w:t xml:space="preserve"> лежа на спине. Парные кувырки вперед и назад.</w:t>
      </w:r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Спортивные игры.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Ознакомление с основными элементами техники, тактики и правилами игры в баскетбол, волейбол, хоккей, ручной мяч, футбол и др. Двухсторонние игры по упрощенным правилам.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Подвижные игры и эстафеты.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Игры с мячом; игры с бегом, прыжками, элементами сопротивления; игры с расстановкой и собиранием </w:t>
      </w:r>
      <w:r w:rsidRPr="00EE0FA9">
        <w:rPr>
          <w:rFonts w:ascii="Times New Roman" w:hAnsi="Times New Roman" w:cs="Times New Roman"/>
          <w:sz w:val="20"/>
          <w:szCs w:val="20"/>
        </w:rPr>
        <w:t>предметов, с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Простейшие формы борьбы.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Отталкивание руками, стоя друг против друга на расстоянии одного шага; перетягивание одной рукой, стоя правым (левым) боком друг к другу; перетягивание из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положения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сидя ноги врозь, упираясь ступнями; перетягивание каната; выталкивание с ковра; борьба за захват руки (рук, ноги, ног), после захвата ноги противником, на коленях, на кушаках, за овладение мячом, "бой всадников "бой петухов" и др.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Упражнения для укрепления моста.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в положении на мосту вперед-назад, с поворотом головы; упражнения для мышц шеи в упоре головой в ковер: движения вперед-назад, в сторону, кругообразные,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забегания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вокруг головы; упражнения в положении на мосту с партнером; опускание на мост со стойки с помощью партнера и самостоятельно; перевороты с моста через голову; упражнения на мосту с набивным мячом, гирями, штангой;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вставание с моста; уходы с моста (самостоятельно и с помощью партнера) и др.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Иммитационные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упражнения. Упражнения в выполнении приемов борьбы или отдельных частей приемов без партнера с чучелом или мешком. Поднимание мешка, стоящего вертикально на плечо, мешка, лежащего на ковре, до уровня груди. Упражнения с чучелом в бросках через спину, с прогибом, в переворотах накатом и т.п. </w:t>
      </w:r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iCs/>
          <w:color w:val="000000"/>
          <w:sz w:val="20"/>
          <w:szCs w:val="20"/>
        </w:rPr>
        <w:t>Упражнения с партнером</w:t>
      </w: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Выполнение отдельных элементов приемов и их сочетаний (на точность и быстроту).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Упражнения в </w:t>
      </w:r>
      <w:proofErr w:type="spellStart"/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>самостраховке</w:t>
      </w:r>
      <w:proofErr w:type="spellEnd"/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 страховке партнеров.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Отталкивание руками от ковра из упора лежа; падение на ковер, стоя грудью (боком, спиной) к нему, с приземлением на полусогнутые руки; напряженное падение на ковер при проведении приемов, не выставление прямых рук в ковер, сгибание ног атакованным при бросках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подворотом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др.</w:t>
      </w:r>
    </w:p>
    <w:p w:rsidR="00991435" w:rsidRPr="00EE0FA9" w:rsidRDefault="00991435" w:rsidP="009914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color w:val="000000"/>
          <w:sz w:val="20"/>
          <w:szCs w:val="20"/>
        </w:rPr>
        <w:t>3.3. Техническая подготовка</w:t>
      </w:r>
    </w:p>
    <w:p w:rsidR="00991435" w:rsidRPr="00EE0FA9" w:rsidRDefault="00991435" w:rsidP="009914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Техника борьбы в партере</w:t>
      </w:r>
    </w:p>
    <w:p w:rsidR="00991435" w:rsidRPr="00EE0FA9" w:rsidRDefault="00991435" w:rsidP="009914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Перевороты: скручиванием.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1. Рычагом. Защиты: а) прижать захватываемую руку к туловищу; б) выставить ногу в сторону переворота и, снимая руку с шеи, встать в стойку. Контрприемы: а) переворот за себя за разноименную руку под плечо; б) переворот за себя за одноименное плечо.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2. Захватом рук сбоку. Защита: а) отвести дальнюю руку в сторону; б) выставить дальнюю ногу вперед и, повернувшись грудью к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атакующему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, встать в стойку; в) поворачиваясь спиной к атакующему, выставить ближнюю ногу в сторону переворота. Контрприемы: а) переворот за себя за одноименное плечо; б) переворот за себя за разноименную руку под плечо.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3. За себя захватом рук сбоку: Защита: а) отвести дальнюю руку в сторону; б) контрприемы: переворот за себя за разно именную (одноименную руку под плечо). </w:t>
      </w:r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Перевороты </w:t>
      </w:r>
      <w:proofErr w:type="spellStart"/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>забеганием</w:t>
      </w:r>
      <w:proofErr w:type="spellEnd"/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1. Захватом шеи из-под плеча. Защита: а) поднять голову и, прижимая плечо к себе, не дать захватить шею; б) прижимая плечо к себе, выставить ногу в сторону переворота. Контрприемы: а) выход наверх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выседом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; б) бросок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подворотом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захватом руки под плечо (изучается после усвоения одноименного приема в стойке). </w:t>
      </w:r>
    </w:p>
    <w:p w:rsidR="00EE6792" w:rsidRPr="00EE0FA9" w:rsidRDefault="00EE6792" w:rsidP="00991435">
      <w:pPr>
        <w:pStyle w:val="Default"/>
        <w:ind w:firstLine="709"/>
        <w:jc w:val="both"/>
        <w:rPr>
          <w:sz w:val="20"/>
          <w:szCs w:val="20"/>
        </w:rPr>
      </w:pPr>
      <w:r w:rsidRPr="00EE0FA9">
        <w:rPr>
          <w:sz w:val="20"/>
          <w:szCs w:val="20"/>
        </w:rPr>
        <w:t xml:space="preserve">2. С ключом и предплечьем на шее. Защиты: а) лечь на бок спиной к </w:t>
      </w:r>
      <w:proofErr w:type="gramStart"/>
      <w:r w:rsidRPr="00EE0FA9">
        <w:rPr>
          <w:sz w:val="20"/>
          <w:szCs w:val="20"/>
        </w:rPr>
        <w:t>атакующему</w:t>
      </w:r>
      <w:proofErr w:type="gramEnd"/>
      <w:r w:rsidRPr="00EE0FA9">
        <w:rPr>
          <w:sz w:val="20"/>
          <w:szCs w:val="20"/>
        </w:rPr>
        <w:t xml:space="preserve"> и снять его руку с шеи или упереться рукой в ковер; б) упираясь свободной рукой в ковер, принять положение высокого партнера, </w:t>
      </w:r>
      <w:proofErr w:type="spellStart"/>
      <w:r w:rsidRPr="00EE0FA9">
        <w:rPr>
          <w:sz w:val="20"/>
          <w:szCs w:val="20"/>
        </w:rPr>
        <w:t>отводяплечо</w:t>
      </w:r>
      <w:proofErr w:type="spellEnd"/>
      <w:r w:rsidRPr="00EE0FA9">
        <w:rPr>
          <w:sz w:val="20"/>
          <w:szCs w:val="20"/>
        </w:rPr>
        <w:t xml:space="preserve"> захваченной руки в сторону. Контрприемы: а) выход наверх </w:t>
      </w:r>
      <w:proofErr w:type="spellStart"/>
      <w:r w:rsidRPr="00EE0FA9">
        <w:rPr>
          <w:sz w:val="20"/>
          <w:szCs w:val="20"/>
        </w:rPr>
        <w:t>выседом</w:t>
      </w:r>
      <w:proofErr w:type="spellEnd"/>
      <w:r w:rsidRPr="00EE0FA9">
        <w:rPr>
          <w:sz w:val="20"/>
          <w:szCs w:val="20"/>
        </w:rPr>
        <w:t xml:space="preserve">; б) бросок </w:t>
      </w:r>
      <w:proofErr w:type="spellStart"/>
      <w:r w:rsidRPr="00EE0FA9">
        <w:rPr>
          <w:sz w:val="20"/>
          <w:szCs w:val="20"/>
        </w:rPr>
        <w:t>подворотом</w:t>
      </w:r>
      <w:proofErr w:type="spellEnd"/>
      <w:r w:rsidRPr="00EE0FA9">
        <w:rPr>
          <w:sz w:val="20"/>
          <w:szCs w:val="20"/>
        </w:rPr>
        <w:t xml:space="preserve"> захватом руки через плечо; в) бросок за запястье. </w:t>
      </w:r>
    </w:p>
    <w:p w:rsidR="00991435" w:rsidRPr="00EE0FA9" w:rsidRDefault="00991435" w:rsidP="00991435">
      <w:pPr>
        <w:pStyle w:val="Default"/>
        <w:ind w:firstLine="709"/>
        <w:jc w:val="both"/>
        <w:rPr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>Перевороты переходом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1. С ключом и захватом подборка. Защиты: а) не давая перевести себя на живот, упереться свободной рукой в ковер и отставить ногу назад между ногами атакующего; б) лечь на бок со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стороны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захваченной на ключ руки и выставить другую руку и ногу в сторону переворота. Контрприемы: а) выход наверх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выседом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; б) бросок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подворотом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захватом руки через плечо,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2. С ключом и захватом плеча другой руки. Защита: лечь на бок, захваченной рукой на ключ и выставить ногу и руку в сторону переворота. Контрприемы: а) выход наверх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выседом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; б) бросок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подворотом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захватом руки через плечо. </w:t>
      </w:r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Захваты руки на ключ.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1. Одной рукой сзади. Защита: выставляя руку вперед, отставить ногу назад между ног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атакующего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2. Двумя руками сзади. Защита: выставляя соединенные в крючок руки вперед, отставить ногу назад между ног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атакующего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и сделать движение туловищем в его сторону.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/>
          <w:color w:val="000000"/>
          <w:sz w:val="20"/>
          <w:szCs w:val="20"/>
        </w:rPr>
        <w:t>С упором головой в плечо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. Защита: убрать захватываемую руку локтем под себя.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Толчком противника в сторону. Защита: в момент падения прижать захватываемую руку к своему туловищу.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/>
          <w:color w:val="000000"/>
          <w:sz w:val="20"/>
          <w:szCs w:val="20"/>
        </w:rPr>
        <w:t>Рывком за плечи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. Защита: в момент рывка за плечи выставить руки вперед. </w:t>
      </w:r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Способы освобождения руки, захваченной на ключ.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1. Выставить вперед на колено ногу, соответствующую за хваченной на ключ руке, одновременно рывком рукой вперед освободиться от захвата. </w:t>
      </w:r>
    </w:p>
    <w:p w:rsidR="00991435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2. Выставляя вперед и в сторону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атакующего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ближнюю ногу, находящуюся между его ног, повернуться к нему грудью и выпрямить руку, захваченную на ключ.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Контрприемы при захвате руки на ключ: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1. Бросок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подворотом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захватом руки через плечо.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2. Бросок захватом руки за запястье.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Примерные комбинации приемов: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1. Переворот захватом рук сбоку - защита: отвести дальнюю руку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сторону - переворот рычагом.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2. Переворот захватом руку сбоку - защита: выставить дальнюю ногу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вперед и повернуться к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атакующему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грудью - переворот за себя, захватом руку и шеи.</w:t>
      </w:r>
    </w:p>
    <w:p w:rsidR="00EE6792" w:rsidRPr="00EE0FA9" w:rsidRDefault="00EE6792" w:rsidP="00991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Техника борьбы в стойке.</w:t>
      </w:r>
    </w:p>
    <w:p w:rsidR="00991435" w:rsidRPr="00EE0FA9" w:rsidRDefault="00991435" w:rsidP="009914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991435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Перевод рывком за руку.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Защита: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зашагнуть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за атакующего и рывком на себя освободить захваченную руку.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Контрприемы: а) перевод рывком за руку; б) бросок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подворотом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захватом за руки через плечо; в) бросок за запястье. </w:t>
      </w:r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>Перевод нырком-захватом шеи и туловища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Защиты: а) захватить разноименную руку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атакующего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за плечо; б) перенося руку над головой атакующего, отойти и повернуться к нему грудью.</w:t>
      </w:r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FA9">
        <w:rPr>
          <w:rFonts w:ascii="Times New Roman" w:hAnsi="Times New Roman" w:cs="Times New Roman"/>
          <w:iCs/>
          <w:sz w:val="20"/>
          <w:szCs w:val="20"/>
        </w:rPr>
        <w:t xml:space="preserve">Броски </w:t>
      </w:r>
      <w:proofErr w:type="spellStart"/>
      <w:r w:rsidRPr="00EE0FA9">
        <w:rPr>
          <w:rFonts w:ascii="Times New Roman" w:hAnsi="Times New Roman" w:cs="Times New Roman"/>
          <w:iCs/>
          <w:sz w:val="20"/>
          <w:szCs w:val="20"/>
        </w:rPr>
        <w:t>подворотом</w:t>
      </w:r>
      <w:proofErr w:type="spellEnd"/>
      <w:r w:rsidRPr="00EE0F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1. Захватом руки (сверху, снизу) и шею. Защита: приседая отклониться назад и захватить свободной рукой руку </w:t>
      </w:r>
      <w:proofErr w:type="gramStart"/>
      <w:r w:rsidRPr="00EE0FA9">
        <w:rPr>
          <w:rFonts w:ascii="Times New Roman" w:hAnsi="Times New Roman" w:cs="Times New Roman"/>
          <w:sz w:val="20"/>
          <w:szCs w:val="20"/>
        </w:rPr>
        <w:t>атакующего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на шее или упереться свободной рукой в его поясницу. Контрприемы: а) сбивание за руку и шею;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2. Захватом руки через плечо. Защита: выпрямиться и упереться свободной рукой в поясницу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атакующего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Контрприемы: а) перевод рывком за руку; б) бросок прогибом с захватом туловища с рукой сбоку). </w:t>
      </w:r>
      <w:proofErr w:type="gramEnd"/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Изучается после освоения одноименных приемов.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Примерная комбинация приемов: перевод рывком за руку и защита: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зашагнуть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за атакующего и рывком на себя освободить захваченную руку - перевод рывком за другую руку.</w:t>
      </w:r>
      <w:proofErr w:type="gramEnd"/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color w:val="000000"/>
          <w:sz w:val="20"/>
          <w:szCs w:val="20"/>
        </w:rPr>
        <w:t>3.4. Технико-тактическая подготовка</w:t>
      </w:r>
      <w:r w:rsidR="00991435" w:rsidRPr="00EE0FA9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991435" w:rsidRPr="00EE0FA9" w:rsidRDefault="00991435" w:rsidP="009914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Изучение тактических действий в соответствии с изучаемой техникой. Привитие навыков борьбы в зоне пассивности, в отдельные отрезки времени. Подготовка и участие в соревнованиях. Предварительная подготовка к соревнованиям должна быть не менее 4 месяцев. Количество турнирных соревнований не должно быть более 4. В соревнованиях типа "открытый ковер" </w:t>
      </w:r>
      <w:proofErr w:type="gramStart"/>
      <w:r w:rsidRPr="00EE0FA9">
        <w:rPr>
          <w:rFonts w:ascii="Times New Roman" w:hAnsi="Times New Roman" w:cs="Times New Roman"/>
          <w:sz w:val="20"/>
          <w:szCs w:val="20"/>
        </w:rPr>
        <w:t>занимающиеся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могут участвовать не более 2 раз в месяц. Количество схваток в день не более 2-х.</w:t>
      </w:r>
    </w:p>
    <w:p w:rsidR="00991435" w:rsidRPr="00EE0FA9" w:rsidRDefault="00991435" w:rsidP="0099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3.5. Психологическая подготовка</w:t>
      </w:r>
    </w:p>
    <w:p w:rsidR="00991435" w:rsidRPr="00EE0FA9" w:rsidRDefault="00991435" w:rsidP="009914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Психологическая подготовка проводится в течение </w:t>
      </w:r>
      <w:r w:rsidR="00991435" w:rsidRPr="00EE0FA9">
        <w:rPr>
          <w:rFonts w:ascii="Times New Roman" w:hAnsi="Times New Roman" w:cs="Times New Roman"/>
          <w:color w:val="000000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тренировочного года в процессе каждого </w:t>
      </w:r>
      <w:r w:rsidR="00991435" w:rsidRPr="00EE0FA9">
        <w:rPr>
          <w:rFonts w:ascii="Times New Roman" w:hAnsi="Times New Roman" w:cs="Times New Roman"/>
          <w:color w:val="000000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тренировочного занятия. Для обучения психологическим умениям и навыкам характерны три этапа.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>Этап ознакомления</w:t>
      </w:r>
      <w:r w:rsidRPr="00EE0F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с психологическими умениями и навыками дает представление </w:t>
      </w:r>
      <w:proofErr w:type="gramStart"/>
      <w:r w:rsidR="00991435" w:rsidRPr="00EE0FA9">
        <w:rPr>
          <w:rFonts w:ascii="Times New Roman" w:hAnsi="Times New Roman" w:cs="Times New Roman"/>
          <w:color w:val="000000"/>
          <w:sz w:val="20"/>
          <w:szCs w:val="20"/>
        </w:rPr>
        <w:t>обучающемуся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о том, как психологические умения и навыки влияют на спортивную деятельность, помогает осознать важность тренировки психологических умений и навыков.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Второй этап – </w:t>
      </w: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>этап усвоения</w:t>
      </w:r>
      <w:r w:rsidRPr="00EE0F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 на изучение методов и способов овладения различными навыками и умениями в процессе </w:t>
      </w:r>
      <w:r w:rsidR="00991435" w:rsidRPr="00EE0FA9">
        <w:rPr>
          <w:rFonts w:ascii="Times New Roman" w:hAnsi="Times New Roman" w:cs="Times New Roman"/>
          <w:color w:val="000000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>тренировочных занятий.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>Этап практического овладения</w:t>
      </w:r>
      <w:r w:rsidRPr="00EE0F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включает в себя доведение до автоматического выполнения, обучение регулярному интегрированию психологических умений и навыков в ситуации практической деятельности, имитацию умений и навыков в условиях соревнований. 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В психологической подготовке можно выделить: </w:t>
      </w:r>
      <w:r w:rsidRPr="00EE0FA9">
        <w:rPr>
          <w:rFonts w:ascii="Times New Roman" w:hAnsi="Times New Roman" w:cs="Times New Roman"/>
          <w:sz w:val="20"/>
          <w:szCs w:val="20"/>
        </w:rPr>
        <w:t>базовую психологическую подготовку, психологическую подготовку к тренировкам (общую), психологическую подготовку к соревнованиям. В свою очередь они делятся на диагностическую, коррекционную, просветительскую, развивающую, профилактическую, консультативную работу.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3.6. Воспитательная работа.</w:t>
      </w:r>
    </w:p>
    <w:p w:rsidR="00991435" w:rsidRPr="00EE0FA9" w:rsidRDefault="00991435" w:rsidP="009914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>Цель воспитательной работы — формирование личности занимающегося как гражданина, преданного своему любимому виду спорта. Отсюда — задачи, решаемые в процессе воспитательной деятельности тренера</w:t>
      </w:r>
      <w:r w:rsidR="00991435" w:rsidRPr="00EE0FA9">
        <w:rPr>
          <w:rFonts w:ascii="Times New Roman" w:hAnsi="Times New Roman" w:cs="Times New Roman"/>
          <w:color w:val="000000"/>
          <w:sz w:val="20"/>
          <w:szCs w:val="20"/>
        </w:rPr>
        <w:t>-преподавателя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: воспитание стойкого интереса и целеустремленности в спортивной аэробике, настойчивости, трудолюбия, формировании здорового интереса и потребностей; привитие необходимых гигиенических навыков, дисциплинированности. Воспитательная работа проводится в соответствии с планом, утвержденным директором школы, в процессе учебно-тренировочных занятий, оздоровительных мероприятий, учёбы в школе, а также в свободное от занятий время. Нравственное воспитание включает в себя формирование коллективизма, дружбы и товарищества, достоинства и чести, дисциплинированности, скромности и требовательности к себе, культуры поведения. Трудовое воспитание направлено на формирование трудолюбия, в том числе спортивного, стремления добиваться высокого качества тренировки, активности и самостоятельности. Правильное использование методов воспитания заключается в организации сознательных и целесообразных действий </w:t>
      </w:r>
      <w:r w:rsidR="00065455" w:rsidRPr="00EE0FA9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>. При этом тренер</w:t>
      </w:r>
      <w:r w:rsidR="00065455" w:rsidRPr="00EE0FA9">
        <w:rPr>
          <w:rFonts w:ascii="Times New Roman" w:hAnsi="Times New Roman" w:cs="Times New Roman"/>
          <w:color w:val="000000"/>
          <w:sz w:val="20"/>
          <w:szCs w:val="20"/>
        </w:rPr>
        <w:t>-преподаватель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должен понимать, что направленное влияние на развитие личности </w:t>
      </w:r>
      <w:r w:rsidR="00065455" w:rsidRPr="00EE0FA9">
        <w:rPr>
          <w:rFonts w:ascii="Times New Roman" w:hAnsi="Times New Roman" w:cs="Times New Roman"/>
          <w:color w:val="000000"/>
          <w:sz w:val="20"/>
          <w:szCs w:val="20"/>
        </w:rPr>
        <w:t>обучающегося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лишь тогда эффективно, когда оно согласуется с законами формирования личности. В практике часто отдают предпочтение некоторым излюбленным методам, руководствуясь в первую очередь личными педагогическими знаниями и мастерством. Эффективное использование средств воспитания, правильное применение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воспитательно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-методических мер зависят от многих условий. Важнейшее субъективное условие - это знание воспитательной ситуации и существующих в данном случае компонентов воздействия, а также педагогическое мастерство. Отсюда ясно, что педагогические и особенно теоретико-воспитательные знания и умения педагога составляют необходимую основу его эффективной воспитательной работы. </w:t>
      </w:r>
    </w:p>
    <w:p w:rsidR="00EE6792" w:rsidRPr="00EE0FA9" w:rsidRDefault="00EE6792" w:rsidP="00991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3.7. Восстановительные мероприятия</w:t>
      </w:r>
      <w:r w:rsidR="00065455"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065455" w:rsidRPr="00EE0FA9" w:rsidRDefault="00065455" w:rsidP="009914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Успешное решение задач, стоящих перед спортивной школой в процессе подготовки </w:t>
      </w:r>
      <w:r w:rsidR="00065455" w:rsidRPr="00EE0FA9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, невозможно без системы специальных средств и условий восстановления, которые решаются в ходе отдельных </w:t>
      </w:r>
      <w:r w:rsidR="00065455" w:rsidRPr="00EE0FA9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учебно-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тренировочных занятий, соревнований, в интервалах между занятиями и соревнованиями, на отдельных этапах годичного цикла подготовки. Система профилактикой - восстановительных мероприятий носит комплексный характер и включает в себя средства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психолога-педагогического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медико-биологического воздействия.</w:t>
      </w:r>
    </w:p>
    <w:p w:rsidR="00EE6792" w:rsidRPr="00EE0FA9" w:rsidRDefault="00EE6792" w:rsidP="00991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Успешному освоению </w:t>
      </w:r>
      <w:r w:rsidR="00065455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>тренировочных программ, нагрузки, подготовки к соревнованиям   способствуют восстановительные средства. Восстановительные средства делятся на 4 группы:  педагогические, психологические, гигиенические и медико-биологические.</w:t>
      </w:r>
    </w:p>
    <w:p w:rsidR="00065455" w:rsidRPr="00EE0FA9" w:rsidRDefault="00065455" w:rsidP="0099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0FA9">
        <w:rPr>
          <w:rFonts w:ascii="Times New Roman" w:hAnsi="Times New Roman" w:cs="Times New Roman"/>
          <w:sz w:val="20"/>
          <w:szCs w:val="20"/>
          <w:u w:val="single"/>
        </w:rPr>
        <w:t>Педагогические средства восстановления являются основными.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Они </w:t>
      </w:r>
      <w:proofErr w:type="gramStart"/>
      <w:r w:rsidRPr="00EE0FA9">
        <w:rPr>
          <w:rFonts w:ascii="Times New Roman" w:hAnsi="Times New Roman" w:cs="Times New Roman"/>
          <w:sz w:val="20"/>
          <w:szCs w:val="20"/>
        </w:rPr>
        <w:t>предусматривают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прежде всего рациональное построение </w:t>
      </w:r>
      <w:r w:rsidR="00065455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 xml:space="preserve">тренировочного процесса в дневные, месячные, недельные этапы /циклы/. Особенно у </w:t>
      </w:r>
      <w:r w:rsidR="00065455" w:rsidRPr="00EE0FA9">
        <w:rPr>
          <w:rFonts w:ascii="Times New Roman" w:hAnsi="Times New Roman" w:cs="Times New Roman"/>
          <w:sz w:val="20"/>
          <w:szCs w:val="20"/>
        </w:rPr>
        <w:t>обучающихся</w:t>
      </w:r>
      <w:r w:rsidRPr="00EE0FA9">
        <w:rPr>
          <w:rFonts w:ascii="Times New Roman" w:hAnsi="Times New Roman" w:cs="Times New Roman"/>
          <w:sz w:val="20"/>
          <w:szCs w:val="20"/>
        </w:rPr>
        <w:t xml:space="preserve"> высокой квалификации. Следует уделять специальное внимание правильному сочетанию нагрузок и отдыха в дневных и недельных циклах. Отдых необходим, прежде всего, между различными видами </w:t>
      </w:r>
      <w:r w:rsidR="00065455" w:rsidRPr="00EE0FA9">
        <w:rPr>
          <w:rFonts w:ascii="Times New Roman" w:hAnsi="Times New Roman" w:cs="Times New Roman"/>
          <w:sz w:val="20"/>
          <w:szCs w:val="20"/>
        </w:rPr>
        <w:t>занятий</w:t>
      </w:r>
      <w:r w:rsidRPr="00EE0FA9">
        <w:rPr>
          <w:rFonts w:ascii="Times New Roman" w:hAnsi="Times New Roman" w:cs="Times New Roman"/>
          <w:sz w:val="20"/>
          <w:szCs w:val="20"/>
        </w:rPr>
        <w:t xml:space="preserve">. Как правило, </w:t>
      </w:r>
      <w:r w:rsidR="00065455" w:rsidRPr="00EE0FA9">
        <w:rPr>
          <w:rFonts w:ascii="Times New Roman" w:hAnsi="Times New Roman" w:cs="Times New Roman"/>
          <w:sz w:val="20"/>
          <w:szCs w:val="20"/>
        </w:rPr>
        <w:t xml:space="preserve">занятия </w:t>
      </w:r>
      <w:r w:rsidRPr="00EE0FA9">
        <w:rPr>
          <w:rFonts w:ascii="Times New Roman" w:hAnsi="Times New Roman" w:cs="Times New Roman"/>
          <w:sz w:val="20"/>
          <w:szCs w:val="20"/>
        </w:rPr>
        <w:t xml:space="preserve">следует проводить в свободное от работы или учёбы время, не раньше чем через 1-1,5 часа после приёма пищи. После </w:t>
      </w:r>
      <w:r w:rsidR="00065455" w:rsidRPr="00EE0FA9">
        <w:rPr>
          <w:rFonts w:ascii="Times New Roman" w:hAnsi="Times New Roman" w:cs="Times New Roman"/>
          <w:sz w:val="20"/>
          <w:szCs w:val="20"/>
        </w:rPr>
        <w:t xml:space="preserve">учебно-тренировочного занятия </w:t>
      </w:r>
      <w:r w:rsidRPr="00EE0FA9">
        <w:rPr>
          <w:rFonts w:ascii="Times New Roman" w:hAnsi="Times New Roman" w:cs="Times New Roman"/>
          <w:sz w:val="20"/>
          <w:szCs w:val="20"/>
        </w:rPr>
        <w:t>особое внимание следует уделить выполнению специальных упражнений на восстановление и расслабление.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0FA9">
        <w:rPr>
          <w:rFonts w:ascii="Times New Roman" w:hAnsi="Times New Roman" w:cs="Times New Roman"/>
          <w:sz w:val="20"/>
          <w:szCs w:val="20"/>
        </w:rPr>
        <w:t>Важное значение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имеет организация выходного дня. В течение недели в организме </w:t>
      </w:r>
      <w:proofErr w:type="gramStart"/>
      <w:r w:rsidR="00065455" w:rsidRPr="00EE0FA9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065455" w:rsidRPr="00EE0FA9">
        <w:rPr>
          <w:rFonts w:ascii="Times New Roman" w:hAnsi="Times New Roman" w:cs="Times New Roman"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накапливается определённое суммарное физическое и нервное утомление. Поэтому вторая половина субботы и воскресенья должна быть направлена только на отдых. Отдых должен быть активным.</w:t>
      </w:r>
    </w:p>
    <w:p w:rsidR="00065455" w:rsidRPr="00EE0FA9" w:rsidRDefault="0006545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  <w:u w:val="single"/>
        </w:rPr>
        <w:t>К психологическим средствам восстановления относятся</w:t>
      </w:r>
      <w:r w:rsidRPr="00EE0FA9">
        <w:rPr>
          <w:rFonts w:ascii="Times New Roman" w:hAnsi="Times New Roman" w:cs="Times New Roman"/>
          <w:sz w:val="20"/>
          <w:szCs w:val="20"/>
        </w:rPr>
        <w:t xml:space="preserve"> специальные сеансы психорегулирующей суточной тренировки. Особая роль здесь отводится тренеру</w:t>
      </w:r>
      <w:r w:rsidR="00065455" w:rsidRPr="00EE0FA9">
        <w:rPr>
          <w:rFonts w:ascii="Times New Roman" w:hAnsi="Times New Roman" w:cs="Times New Roman"/>
          <w:sz w:val="20"/>
          <w:szCs w:val="20"/>
        </w:rPr>
        <w:t>-преподавателю</w:t>
      </w:r>
      <w:r w:rsidRPr="00EE0FA9">
        <w:rPr>
          <w:rFonts w:ascii="Times New Roman" w:hAnsi="Times New Roman" w:cs="Times New Roman"/>
          <w:sz w:val="20"/>
          <w:szCs w:val="20"/>
        </w:rPr>
        <w:t>.</w:t>
      </w:r>
    </w:p>
    <w:p w:rsidR="00065455" w:rsidRPr="00EE0FA9" w:rsidRDefault="00065455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  <w:u w:val="single"/>
        </w:rPr>
        <w:t>К гигиеническим</w:t>
      </w:r>
      <w:r w:rsidRPr="00EE0FA9">
        <w:rPr>
          <w:rFonts w:ascii="Times New Roman" w:hAnsi="Times New Roman" w:cs="Times New Roman"/>
          <w:sz w:val="20"/>
          <w:szCs w:val="20"/>
        </w:rPr>
        <w:t xml:space="preserve"> средствам восстановления относят</w:t>
      </w:r>
      <w:r w:rsidR="00065455" w:rsidRPr="00EE0FA9">
        <w:rPr>
          <w:rFonts w:ascii="Times New Roman" w:hAnsi="Times New Roman" w:cs="Times New Roman"/>
          <w:sz w:val="20"/>
          <w:szCs w:val="20"/>
        </w:rPr>
        <w:t>,</w:t>
      </w:r>
      <w:r w:rsidRPr="00EE0FA9">
        <w:rPr>
          <w:rFonts w:ascii="Times New Roman" w:hAnsi="Times New Roman" w:cs="Times New Roman"/>
          <w:sz w:val="20"/>
          <w:szCs w:val="20"/>
        </w:rPr>
        <w:t xml:space="preserve"> прежде всего</w:t>
      </w:r>
      <w:r w:rsidR="00065455" w:rsidRPr="00EE0FA9">
        <w:rPr>
          <w:rFonts w:ascii="Times New Roman" w:hAnsi="Times New Roman" w:cs="Times New Roman"/>
          <w:sz w:val="20"/>
          <w:szCs w:val="20"/>
        </w:rPr>
        <w:t>,</w:t>
      </w:r>
      <w:r w:rsidRPr="00EE0FA9">
        <w:rPr>
          <w:rFonts w:ascii="Times New Roman" w:hAnsi="Times New Roman" w:cs="Times New Roman"/>
          <w:sz w:val="20"/>
          <w:szCs w:val="20"/>
        </w:rPr>
        <w:t xml:space="preserve"> соблюдение рационального режима дня, отдыха и сна. Нужно создать в местах тренировок и отдыха санитарно-гигиенические условия обстановки, создающие </w:t>
      </w:r>
      <w:proofErr w:type="gramStart"/>
      <w:r w:rsidRPr="00EE0FA9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</w:t>
      </w:r>
      <w:r w:rsidR="00065455" w:rsidRPr="00EE0FA9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Pr="00EE0FA9">
        <w:rPr>
          <w:rFonts w:ascii="Times New Roman" w:hAnsi="Times New Roman" w:cs="Times New Roman"/>
          <w:sz w:val="20"/>
          <w:szCs w:val="20"/>
        </w:rPr>
        <w:t>положительное состояние.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К средствам медико-биологического восстановления относится сбалансированное рациональное питание. В рационе </w:t>
      </w:r>
      <w:proofErr w:type="gramStart"/>
      <w:r w:rsidR="00065455" w:rsidRPr="00EE0FA9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должно содержаться в достаточном количестве белки, углеводы, жиры, витамины, минеральные соли, вода. Дополнительное введение витаминов применяется в осеннее - зимний период. В период интенсивных </w:t>
      </w:r>
      <w:r w:rsidR="00065455" w:rsidRPr="00EE0FA9">
        <w:rPr>
          <w:rFonts w:ascii="Times New Roman" w:hAnsi="Times New Roman" w:cs="Times New Roman"/>
          <w:sz w:val="20"/>
          <w:szCs w:val="20"/>
        </w:rPr>
        <w:t>занятий</w:t>
      </w:r>
      <w:r w:rsidRPr="00EE0FA9">
        <w:rPr>
          <w:rFonts w:ascii="Times New Roman" w:hAnsi="Times New Roman" w:cs="Times New Roman"/>
          <w:sz w:val="20"/>
          <w:szCs w:val="20"/>
        </w:rPr>
        <w:t>, как правило - по назначению специалиста (врача).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Большую группу восстановления составляют физиотерапевтические процедуры: массаж, различные виды душа, ванна, сауны, гальванизация, электростимуляция.</w:t>
      </w:r>
    </w:p>
    <w:p w:rsidR="00EE6792" w:rsidRPr="00EE0FA9" w:rsidRDefault="00EE6792" w:rsidP="0099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Физиотерапевтические средства назначаются только врачом и осуществляются под его наблюдением.</w:t>
      </w:r>
    </w:p>
    <w:p w:rsidR="00EE6792" w:rsidRPr="00EE0FA9" w:rsidRDefault="00EE6792" w:rsidP="00991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792" w:rsidRPr="00EE0FA9" w:rsidRDefault="00EE6792" w:rsidP="00065455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>Примерные комплексы основных средств восстановления.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6366"/>
      </w:tblGrid>
      <w:tr w:rsidR="00EE6792" w:rsidRPr="00EE0FA9" w:rsidTr="00EE0FA9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06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1. После утренней зарядки.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 w:rsidP="0006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Влажные обтирания с последующим растиранием сухим полотенцем, гигиенический душ.</w:t>
            </w:r>
          </w:p>
        </w:tc>
      </w:tr>
      <w:tr w:rsidR="00EE6792" w:rsidRPr="00EE0FA9" w:rsidTr="00EE0FA9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065455">
            <w:pPr>
              <w:widowControl w:val="0"/>
              <w:tabs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2.После </w:t>
            </w:r>
            <w:r w:rsidR="00065455" w:rsidRPr="00EE0FA9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тренировочных нагрузок.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92" w:rsidRPr="00EE0FA9" w:rsidRDefault="00EE6792" w:rsidP="000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Индивидуальные комплексы средств, рекомендуемые индивидуально врачом примерно в следующих сочетаниях:                             - массаж, УВ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терапия, теплый душ;                                                                         - сауна, массаж;                                                                                            - сегментарный массаж, акупунктура;                                                              - контрастный душ, </w:t>
            </w:r>
            <w:proofErr w:type="spell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баромассаж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;                                                                           - циркулярный душ, локальный массаж;                                                         - ножные ванны, вибромассаж;                                                                         - подводно-</w:t>
            </w:r>
            <w:proofErr w:type="spell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струевой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массаж, дождевой душ, </w:t>
            </w:r>
            <w:proofErr w:type="spell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</w:t>
            </w:r>
          </w:p>
          <w:p w:rsidR="00EE6792" w:rsidRPr="00EE0FA9" w:rsidRDefault="00EE6792" w:rsidP="0006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- общий массаж, сауна;                                                                                               - контрастная ванная, локальный массаж;                                                                  - сегментарный массаж, теплый душ;                                                                     - </w:t>
            </w:r>
            <w:proofErr w:type="spell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баромассаж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, гигиенический душ.</w:t>
            </w:r>
          </w:p>
        </w:tc>
      </w:tr>
    </w:tbl>
    <w:p w:rsidR="00EE0FA9" w:rsidRDefault="00EE0FA9" w:rsidP="00EE0FA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0F5E" w:rsidRDefault="00EE6792" w:rsidP="00EE0FA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4. ТРЕБОВАНИЯ ТЕХНИКИ БЕЗОПАСНОСТИ </w:t>
      </w:r>
    </w:p>
    <w:p w:rsidR="00EE0FA9" w:rsidRPr="00EE0FA9" w:rsidRDefault="00EE0FA9" w:rsidP="00EE0FA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E6792" w:rsidRPr="00EE0FA9" w:rsidRDefault="00EE6792" w:rsidP="00EE0FA9">
      <w:pPr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iCs/>
          <w:sz w:val="20"/>
          <w:szCs w:val="20"/>
        </w:rPr>
        <w:t>4.1. Общие требования безопасности</w:t>
      </w:r>
      <w:r w:rsidR="00860F5E" w:rsidRPr="00EE0FA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:rsidR="00860F5E" w:rsidRPr="00EE0FA9" w:rsidRDefault="00860F5E" w:rsidP="00EE0FA9">
      <w:pPr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E6792" w:rsidRPr="00EE0FA9" w:rsidRDefault="00065455" w:rsidP="00EE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1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>К занятиям всеми ви</w:t>
      </w:r>
      <w:r w:rsidRPr="00EE0FA9">
        <w:rPr>
          <w:rFonts w:ascii="Times New Roman" w:hAnsi="Times New Roman" w:cs="Times New Roman"/>
          <w:sz w:val="20"/>
          <w:szCs w:val="20"/>
        </w:rPr>
        <w:t>дами борьбы допускаются лица с 6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лет, прошедшие медицинское обследование и не имеющие противопоказаний по состоянию здоровья. </w:t>
      </w:r>
    </w:p>
    <w:p w:rsidR="00EE6792" w:rsidRPr="00EE0FA9" w:rsidRDefault="00065455" w:rsidP="00EE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2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>В обязанности тренера</w:t>
      </w:r>
      <w:r w:rsidRPr="00EE0FA9">
        <w:rPr>
          <w:rFonts w:ascii="Times New Roman" w:hAnsi="Times New Roman" w:cs="Times New Roman"/>
          <w:sz w:val="20"/>
          <w:szCs w:val="20"/>
        </w:rPr>
        <w:t>-преподавателя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входит проведение инструктажа занимающихся по правилам безопасности во время занятий. Работа по профилактике травматизма, заболеваний и несчастных случаев при занятиях физической культурой и спортом является одной из важнейших задач. </w:t>
      </w:r>
    </w:p>
    <w:p w:rsidR="00EE6792" w:rsidRPr="00EE0FA9" w:rsidRDefault="000F408C" w:rsidP="00EE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После болезни или перенесенных травм возобновлять занятия борьбой можно только по разрешению врача и проводить их в сокращенном объеме. </w:t>
      </w:r>
    </w:p>
    <w:p w:rsidR="00EE6792" w:rsidRPr="00EE0FA9" w:rsidRDefault="000F408C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4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>Тренер</w:t>
      </w:r>
      <w:r w:rsidRPr="00EE0FA9">
        <w:rPr>
          <w:rFonts w:ascii="Times New Roman" w:hAnsi="Times New Roman" w:cs="Times New Roman"/>
          <w:sz w:val="20"/>
          <w:szCs w:val="20"/>
        </w:rPr>
        <w:t>-преподаватель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и </w:t>
      </w:r>
      <w:r w:rsidRPr="00EE0FA9">
        <w:rPr>
          <w:rFonts w:ascii="Times New Roman" w:hAnsi="Times New Roman" w:cs="Times New Roman"/>
          <w:sz w:val="20"/>
          <w:szCs w:val="20"/>
        </w:rPr>
        <w:t>обучающиеся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должны строго соблюдать установленные в учреждении правила поведения, режим труда и отдыха, правила по обеспечению </w:t>
      </w:r>
      <w:proofErr w:type="gramStart"/>
      <w:r w:rsidR="00EE6792" w:rsidRPr="00EE0FA9">
        <w:rPr>
          <w:rFonts w:ascii="Times New Roman" w:hAnsi="Times New Roman" w:cs="Times New Roman"/>
          <w:sz w:val="20"/>
          <w:szCs w:val="20"/>
        </w:rPr>
        <w:t>пожар</w:t>
      </w:r>
      <w:r w:rsidRPr="00EE0FA9">
        <w:rPr>
          <w:rFonts w:ascii="Times New Roman" w:hAnsi="Times New Roman" w:cs="Times New Roman"/>
          <w:sz w:val="20"/>
          <w:szCs w:val="20"/>
        </w:rPr>
        <w:t>н</w:t>
      </w:r>
      <w:r w:rsidR="00EE6792" w:rsidRPr="00EE0FA9">
        <w:rPr>
          <w:rFonts w:ascii="Times New Roman" w:hAnsi="Times New Roman" w:cs="Times New Roman"/>
          <w:sz w:val="20"/>
          <w:szCs w:val="20"/>
        </w:rPr>
        <w:t>о-взрывобезопасности</w:t>
      </w:r>
      <w:proofErr w:type="gramEnd"/>
      <w:r w:rsidR="00EE6792" w:rsidRPr="00EE0FA9">
        <w:rPr>
          <w:rFonts w:ascii="Times New Roman" w:hAnsi="Times New Roman" w:cs="Times New Roman"/>
          <w:sz w:val="20"/>
          <w:szCs w:val="20"/>
        </w:rPr>
        <w:t xml:space="preserve">, гигиены и санитарии. </w:t>
      </w:r>
    </w:p>
    <w:p w:rsidR="00EE6792" w:rsidRPr="00EE0FA9" w:rsidRDefault="000F408C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5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На занятиях по различным видам борьбы возможно воздействие следующих опасных и вредных факторов: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lastRenderedPageBreak/>
        <w:t>- значительные статические мышечные усилия;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неточное, некоординированное выполнение броска;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резкие броски, болевые и удушающие приемы, грубо проводимые приемы, применение запрещенных приемов;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нервно-эмоциональное напряжение;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недостатки общей и специальной физической подготовки;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- малый набор атакующих и контратакующих средств у борца. </w:t>
      </w:r>
    </w:p>
    <w:p w:rsidR="00EE6792" w:rsidRPr="00EE0FA9" w:rsidRDefault="000F408C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6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Для занятий борьбой занимающиеся и </w:t>
      </w:r>
      <w:r w:rsidRPr="00EE0FA9">
        <w:rPr>
          <w:rFonts w:ascii="Times New Roman" w:hAnsi="Times New Roman" w:cs="Times New Roman"/>
          <w:sz w:val="20"/>
          <w:szCs w:val="20"/>
        </w:rPr>
        <w:t>тренер-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преподаватель должны иметь специальную, соответствующую виду борьбы, спортивную форму. </w:t>
      </w:r>
    </w:p>
    <w:p w:rsidR="00EE6792" w:rsidRPr="00EE0FA9" w:rsidRDefault="000F408C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7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>О каждом несчастном случае во время занятий тренер</w:t>
      </w:r>
      <w:r w:rsidRPr="00EE0FA9">
        <w:rPr>
          <w:rFonts w:ascii="Times New Roman" w:hAnsi="Times New Roman" w:cs="Times New Roman"/>
          <w:sz w:val="20"/>
          <w:szCs w:val="20"/>
        </w:rPr>
        <w:t>-преподаватель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должен поставить в известность руководителя данного учреждения. </w:t>
      </w:r>
    </w:p>
    <w:p w:rsidR="00EE6792" w:rsidRPr="00EE0FA9" w:rsidRDefault="000F408C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8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>В случае легкой травмы тренер</w:t>
      </w:r>
      <w:r w:rsidRPr="00EE0FA9">
        <w:rPr>
          <w:rFonts w:ascii="Times New Roman" w:hAnsi="Times New Roman" w:cs="Times New Roman"/>
          <w:sz w:val="20"/>
          <w:szCs w:val="20"/>
        </w:rPr>
        <w:t>-преподаватель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должен оказать помощь пострадавшему. К лицам, получившим средние и тяжелые травмы во время занятий, необходимо срочно вызвать скорую помощь. До прибытия скорой помощи пострадавшему должна быть оказана первая доврачебная помощь в соответствии с инструкцией по первой доврачебной помощи, действующей в  учреждении. </w:t>
      </w:r>
    </w:p>
    <w:p w:rsidR="00EE6792" w:rsidRPr="00EE0FA9" w:rsidRDefault="000F408C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9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Обучающиеся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, нарушающие правила безопасности, отстраняются от занятий. Перед началом очередного занятия со всеми </w:t>
      </w:r>
      <w:r w:rsidRPr="00EE0FA9">
        <w:rPr>
          <w:rFonts w:ascii="Times New Roman" w:hAnsi="Times New Roman" w:cs="Times New Roman"/>
          <w:sz w:val="20"/>
          <w:szCs w:val="20"/>
        </w:rPr>
        <w:t xml:space="preserve">обучающимися </w:t>
      </w:r>
      <w:r w:rsidR="00EE6792" w:rsidRPr="00EE0FA9">
        <w:rPr>
          <w:rFonts w:ascii="Times New Roman" w:hAnsi="Times New Roman" w:cs="Times New Roman"/>
          <w:sz w:val="20"/>
          <w:szCs w:val="20"/>
        </w:rPr>
        <w:t>пров</w:t>
      </w:r>
      <w:r w:rsidRPr="00EE0FA9">
        <w:rPr>
          <w:rFonts w:ascii="Times New Roman" w:hAnsi="Times New Roman" w:cs="Times New Roman"/>
          <w:sz w:val="20"/>
          <w:szCs w:val="20"/>
        </w:rPr>
        <w:t xml:space="preserve">одится внеплановый инструктаж. </w:t>
      </w:r>
    </w:p>
    <w:p w:rsidR="000F408C" w:rsidRPr="00EE0FA9" w:rsidRDefault="000F408C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0F40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iCs/>
          <w:sz w:val="20"/>
          <w:szCs w:val="20"/>
        </w:rPr>
        <w:t>4.2. Требования безопасности перед началом занятий</w:t>
      </w:r>
      <w:r w:rsidR="000F408C" w:rsidRPr="00EE0FA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:rsidR="000F408C" w:rsidRPr="00EE0FA9" w:rsidRDefault="000F408C" w:rsidP="000F408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1.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Спортивный зал открывается за 5 мин до начала занятий по расписанию (графику). Вход в зал разрешается только в присутствии тренера.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2.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Перед началом занятий тренер</w:t>
      </w:r>
      <w:r w:rsidR="000F408C" w:rsidRPr="00EE0FA9">
        <w:rPr>
          <w:rFonts w:ascii="Times New Roman" w:hAnsi="Times New Roman" w:cs="Times New Roman"/>
          <w:sz w:val="20"/>
          <w:szCs w:val="20"/>
        </w:rPr>
        <w:t>-преподаватель</w:t>
      </w:r>
      <w:r w:rsidRPr="00EE0FA9">
        <w:rPr>
          <w:rFonts w:ascii="Times New Roman" w:hAnsi="Times New Roman" w:cs="Times New Roman"/>
          <w:sz w:val="20"/>
          <w:szCs w:val="20"/>
        </w:rPr>
        <w:t xml:space="preserve"> должен обратить особое внимание на оборудование места борьбы, в частности на маты и ковры. Маты должны быть плотными, ровными, пружинящими, без углублений. Покрышка должна быть натянута туго поверх матов. Ковер должен быть толщиной 15-20 см с туго натянутой покрышкой, которая периодически (2-4 раза в месяц) стирается.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3.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Для предотвращения несчастных случаев вокруг ковра (матов) должно быть свободное пространство шириной не менее 2 м. По краям ковра должна быть выложена мягкая защитная полоска шириной 120 см и толщиной, равной толщине ковра. При проведении занятий на двух или более коврах между коврами должна быть свободная от любых предметов площадь, шириной не менее 3 м.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4.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Освещение зала должно быть не менее 200 </w:t>
      </w:r>
      <w:proofErr w:type="spellStart"/>
      <w:r w:rsidRPr="00EE0FA9">
        <w:rPr>
          <w:rFonts w:ascii="Times New Roman" w:hAnsi="Times New Roman" w:cs="Times New Roman"/>
          <w:sz w:val="20"/>
          <w:szCs w:val="20"/>
        </w:rPr>
        <w:t>лк</w:t>
      </w:r>
      <w:proofErr w:type="spellEnd"/>
      <w:r w:rsidRPr="00EE0FA9">
        <w:rPr>
          <w:rFonts w:ascii="Times New Roman" w:hAnsi="Times New Roman" w:cs="Times New Roman"/>
          <w:sz w:val="20"/>
          <w:szCs w:val="20"/>
        </w:rPr>
        <w:t>, температура - не менее 15-17 ° с, влажность - не более 30-40%.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5.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Все допущенные к занятию должны иметь специальную спортивную форму (одежду, обувь).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6.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Обувь должна плотно облегать голеностопные суставы, фиксируя их.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7.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За порядок, дисциплину, своевременное построение группы к началу занятий отвечает</w:t>
      </w:r>
      <w:r w:rsidR="000F408C" w:rsidRPr="00EE0FA9">
        <w:rPr>
          <w:rFonts w:ascii="Times New Roman" w:hAnsi="Times New Roman" w:cs="Times New Roman"/>
          <w:sz w:val="20"/>
          <w:szCs w:val="20"/>
        </w:rPr>
        <w:t xml:space="preserve"> тренер-преподаватель</w:t>
      </w:r>
      <w:r w:rsidRPr="00EE0F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E6792" w:rsidRPr="00EE0FA9" w:rsidRDefault="00EE6792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9.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Перед началом занятий тренер</w:t>
      </w:r>
      <w:r w:rsidR="000F408C" w:rsidRPr="00EE0FA9">
        <w:rPr>
          <w:rFonts w:ascii="Times New Roman" w:hAnsi="Times New Roman" w:cs="Times New Roman"/>
          <w:sz w:val="20"/>
          <w:szCs w:val="20"/>
        </w:rPr>
        <w:t>-преподаватель</w:t>
      </w:r>
      <w:r w:rsidRPr="00EE0FA9">
        <w:rPr>
          <w:rFonts w:ascii="Times New Roman" w:hAnsi="Times New Roman" w:cs="Times New Roman"/>
          <w:sz w:val="20"/>
          <w:szCs w:val="20"/>
        </w:rPr>
        <w:t xml:space="preserve"> должен постараться выявить любые, даже незначительные отклонения в состоянии здоровья занимающихся лиц, для принятия профилактических мер (освобождение от занятий, снижение нагрузки). </w:t>
      </w:r>
    </w:p>
    <w:p w:rsidR="00A70B1E" w:rsidRPr="00EE0FA9" w:rsidRDefault="00A70B1E" w:rsidP="000F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A70B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iCs/>
          <w:sz w:val="20"/>
          <w:szCs w:val="20"/>
        </w:rPr>
        <w:t>4.3. Требования безопасности во время занятий</w:t>
      </w:r>
      <w:r w:rsidR="00A70B1E" w:rsidRPr="00EE0FA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:rsidR="00A70B1E" w:rsidRPr="00EE0FA9" w:rsidRDefault="00A70B1E" w:rsidP="00A70B1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1.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Занятия борьбой в спортивном зале начинаются и проходят согласно расписанию или по согласованию с руководителем учреждения.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EE0FA9">
        <w:rPr>
          <w:rFonts w:ascii="Times New Roman" w:hAnsi="Times New Roman" w:cs="Times New Roman"/>
          <w:sz w:val="20"/>
          <w:szCs w:val="20"/>
        </w:rPr>
        <w:t>Занятия по борьбе должны проходить только под руководством тренера</w:t>
      </w:r>
      <w:r w:rsidR="000F408C" w:rsidRPr="00EE0FA9">
        <w:rPr>
          <w:rFonts w:ascii="Times New Roman" w:hAnsi="Times New Roman" w:cs="Times New Roman"/>
          <w:sz w:val="20"/>
          <w:szCs w:val="20"/>
        </w:rPr>
        <w:t>-преподавателя</w:t>
      </w:r>
      <w:r w:rsidRPr="00EE0F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E6792" w:rsidRPr="00EE0FA9" w:rsidRDefault="000F408C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3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>Для предупреждения травм тренер</w:t>
      </w:r>
      <w:r w:rsidRPr="00EE0FA9">
        <w:rPr>
          <w:rFonts w:ascii="Times New Roman" w:hAnsi="Times New Roman" w:cs="Times New Roman"/>
          <w:sz w:val="20"/>
          <w:szCs w:val="20"/>
        </w:rPr>
        <w:t>-преподаватель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должен следить за дисциплинированностью </w:t>
      </w:r>
      <w:r w:rsidRPr="00EE0FA9">
        <w:rPr>
          <w:rFonts w:ascii="Times New Roman" w:hAnsi="Times New Roman" w:cs="Times New Roman"/>
          <w:sz w:val="20"/>
          <w:szCs w:val="20"/>
        </w:rPr>
        <w:t>обучающихся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, их уважительным отношением друг к другу, воспитанием высоких бойцовских качеств. </w:t>
      </w:r>
    </w:p>
    <w:p w:rsidR="00EE6792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4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Каждый </w:t>
      </w:r>
      <w:r w:rsidR="000F408C" w:rsidRPr="00EE0FA9">
        <w:rPr>
          <w:rFonts w:ascii="Times New Roman" w:hAnsi="Times New Roman" w:cs="Times New Roman"/>
          <w:sz w:val="20"/>
          <w:szCs w:val="20"/>
        </w:rPr>
        <w:t>обучающийся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должен хорошо усвоить важные для своего вида борьбы приемы страховки, </w:t>
      </w:r>
      <w:proofErr w:type="spellStart"/>
      <w:r w:rsidR="00EE6792" w:rsidRPr="00EE0FA9">
        <w:rPr>
          <w:rFonts w:ascii="Times New Roman" w:hAnsi="Times New Roman" w:cs="Times New Roman"/>
          <w:sz w:val="20"/>
          <w:szCs w:val="20"/>
        </w:rPr>
        <w:t>самостраховки</w:t>
      </w:r>
      <w:proofErr w:type="spellEnd"/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и упражнения для равновесия. </w:t>
      </w:r>
    </w:p>
    <w:p w:rsidR="00EE6792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5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Особое внимание на занятиях</w:t>
      </w:r>
      <w:r w:rsidR="00EE6792" w:rsidRPr="00EE0FA9">
        <w:rPr>
          <w:rFonts w:ascii="Times New Roman" w:hAnsi="Times New Roman" w:cs="Times New Roman"/>
          <w:sz w:val="20"/>
          <w:szCs w:val="20"/>
        </w:rPr>
        <w:t>, тренер</w:t>
      </w:r>
      <w:r w:rsidRPr="00EE0FA9">
        <w:rPr>
          <w:rFonts w:ascii="Times New Roman" w:hAnsi="Times New Roman" w:cs="Times New Roman"/>
          <w:sz w:val="20"/>
          <w:szCs w:val="20"/>
        </w:rPr>
        <w:t>-преподаватель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должен обратить на постепенность и последовательность подготовки, переходу из основной стойки на мост. </w:t>
      </w:r>
    </w:p>
    <w:p w:rsidR="00EE6792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6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При разучивании отдельных приемов на ковре может находиться не более 4-х пар. Броски нужно проводить в направлении от центра к краю. </w:t>
      </w:r>
    </w:p>
    <w:p w:rsidR="00EE6792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7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При всех бросках </w:t>
      </w:r>
      <w:proofErr w:type="gramStart"/>
      <w:r w:rsidR="00EE6792" w:rsidRPr="00EE0FA9">
        <w:rPr>
          <w:rFonts w:ascii="Times New Roman" w:hAnsi="Times New Roman" w:cs="Times New Roman"/>
          <w:sz w:val="20"/>
          <w:szCs w:val="20"/>
        </w:rPr>
        <w:t>атакованный</w:t>
      </w:r>
      <w:proofErr w:type="gramEnd"/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использует приемы </w:t>
      </w:r>
      <w:proofErr w:type="spellStart"/>
      <w:r w:rsidR="00EE6792" w:rsidRPr="00EE0FA9">
        <w:rPr>
          <w:rFonts w:ascii="Times New Roman" w:hAnsi="Times New Roman" w:cs="Times New Roman"/>
          <w:sz w:val="20"/>
          <w:szCs w:val="20"/>
        </w:rPr>
        <w:t>самостраховки</w:t>
      </w:r>
      <w:proofErr w:type="spellEnd"/>
      <w:r w:rsidR="00EE6792" w:rsidRPr="00EE0FA9">
        <w:rPr>
          <w:rFonts w:ascii="Times New Roman" w:hAnsi="Times New Roman" w:cs="Times New Roman"/>
          <w:sz w:val="20"/>
          <w:szCs w:val="20"/>
        </w:rPr>
        <w:t xml:space="preserve"> (группировка и т.д.), запрещается выставлять руки. </w:t>
      </w:r>
    </w:p>
    <w:p w:rsidR="00EE6792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8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На занятиях борьбой запрещается иметь в спортивной одежде и обуви колющие и режущие предметы (булавки, заколки и т.п.) </w:t>
      </w:r>
    </w:p>
    <w:p w:rsidR="00EE6792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9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>Тренер</w:t>
      </w:r>
      <w:r w:rsidRPr="00EE0FA9">
        <w:rPr>
          <w:rFonts w:ascii="Times New Roman" w:hAnsi="Times New Roman" w:cs="Times New Roman"/>
          <w:sz w:val="20"/>
          <w:szCs w:val="20"/>
        </w:rPr>
        <w:t>-преподаватель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 должен учитывать состояние </w:t>
      </w:r>
      <w:proofErr w:type="gramStart"/>
      <w:r w:rsidR="00EE6792" w:rsidRPr="00EE0FA9">
        <w:rPr>
          <w:rFonts w:ascii="Times New Roman" w:hAnsi="Times New Roman" w:cs="Times New Roman"/>
          <w:sz w:val="20"/>
          <w:szCs w:val="20"/>
        </w:rPr>
        <w:t>занимающихся</w:t>
      </w:r>
      <w:proofErr w:type="gramEnd"/>
      <w:r w:rsidR="00EE6792" w:rsidRPr="00EE0FA9">
        <w:rPr>
          <w:rFonts w:ascii="Times New Roman" w:hAnsi="Times New Roman" w:cs="Times New Roman"/>
          <w:sz w:val="20"/>
          <w:szCs w:val="20"/>
        </w:rPr>
        <w:t xml:space="preserve">, реагировать на их жалобы о состоянии здоровья. </w:t>
      </w:r>
    </w:p>
    <w:p w:rsidR="00EE6792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10. </w:t>
      </w:r>
      <w:r w:rsidR="00EE6792" w:rsidRPr="00EE0FA9">
        <w:rPr>
          <w:rFonts w:ascii="Times New Roman" w:hAnsi="Times New Roman" w:cs="Times New Roman"/>
          <w:sz w:val="20"/>
          <w:szCs w:val="20"/>
        </w:rPr>
        <w:t>При появлении во время занятий боли, потертости кожи, а также при неудовлетворительном самочувствии занимающийся должен прекратить занятия и сообщить об этом тренеру</w:t>
      </w:r>
      <w:r w:rsidRPr="00EE0FA9">
        <w:rPr>
          <w:rFonts w:ascii="Times New Roman" w:hAnsi="Times New Roman" w:cs="Times New Roman"/>
          <w:sz w:val="20"/>
          <w:szCs w:val="20"/>
        </w:rPr>
        <w:t>-преподавателю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E6792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11</w:t>
      </w:r>
      <w:r w:rsidR="00EE6792" w:rsidRPr="00EE0FA9">
        <w:rPr>
          <w:rFonts w:ascii="Times New Roman" w:hAnsi="Times New Roman" w:cs="Times New Roman"/>
          <w:bCs/>
          <w:sz w:val="20"/>
          <w:szCs w:val="20"/>
        </w:rPr>
        <w:t>.</w:t>
      </w:r>
      <w:r w:rsidR="00EE6792"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6792" w:rsidRPr="00EE0FA9">
        <w:rPr>
          <w:rFonts w:ascii="Times New Roman" w:hAnsi="Times New Roman" w:cs="Times New Roman"/>
          <w:sz w:val="20"/>
          <w:szCs w:val="20"/>
        </w:rPr>
        <w:t>Выход учащихся из спортивного зала во время занятий возможен только с разрешения тренера</w:t>
      </w:r>
      <w:r w:rsidRPr="00EE0FA9">
        <w:rPr>
          <w:rFonts w:ascii="Times New Roman" w:hAnsi="Times New Roman" w:cs="Times New Roman"/>
          <w:sz w:val="20"/>
          <w:szCs w:val="20"/>
        </w:rPr>
        <w:t>-преподавателя</w:t>
      </w:r>
      <w:r w:rsidR="00EE6792" w:rsidRPr="00EE0F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70B1E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A70B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iCs/>
          <w:sz w:val="20"/>
          <w:szCs w:val="20"/>
        </w:rPr>
        <w:t>4.4. Требования безопасности по окончании занятия</w:t>
      </w:r>
      <w:r w:rsidR="00A70B1E" w:rsidRPr="00EE0FA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:rsidR="00A70B1E" w:rsidRPr="00EE0FA9" w:rsidRDefault="00A70B1E" w:rsidP="00A70B1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lastRenderedPageBreak/>
        <w:t>1.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После окончаний занятия тренер</w:t>
      </w:r>
      <w:r w:rsidR="00A70B1E" w:rsidRPr="00EE0FA9">
        <w:rPr>
          <w:rFonts w:ascii="Times New Roman" w:hAnsi="Times New Roman" w:cs="Times New Roman"/>
          <w:sz w:val="20"/>
          <w:szCs w:val="20"/>
        </w:rPr>
        <w:t>-преподаватель</w:t>
      </w:r>
      <w:r w:rsidRPr="00EE0FA9">
        <w:rPr>
          <w:rFonts w:ascii="Times New Roman" w:hAnsi="Times New Roman" w:cs="Times New Roman"/>
          <w:sz w:val="20"/>
          <w:szCs w:val="20"/>
        </w:rPr>
        <w:t xml:space="preserve"> должен проконтролировать организованный выход занимающихся из зала.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2.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Проветрить спортивный зал.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3.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В раздевалке при спортивном зале, лицам занимающимся борьбой переодеться, снять спортивную форму (одежду и обувь). </w:t>
      </w:r>
    </w:p>
    <w:p w:rsidR="00EE6792" w:rsidRPr="00EE0FA9" w:rsidRDefault="00EE6792" w:rsidP="00EE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bCs/>
          <w:sz w:val="20"/>
          <w:szCs w:val="20"/>
        </w:rPr>
        <w:t>4.</w:t>
      </w:r>
      <w:r w:rsidRPr="00EE0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По окончании занятий борьбой принять душ, в случае невозможности данной гигиенической процедуры тщательно вымыть лицо и руки с мылом. </w:t>
      </w:r>
    </w:p>
    <w:p w:rsidR="00860F5E" w:rsidRPr="00EE0FA9" w:rsidRDefault="00860F5E" w:rsidP="00EE0FA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792" w:rsidRPr="00EE0FA9" w:rsidRDefault="00EE6792" w:rsidP="00EE0FA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>5. СИСТЕМА КОНТРОЛЯ И ЗАЧЕТНЫЕ ТРЕБОВАНИЯ</w:t>
      </w:r>
    </w:p>
    <w:p w:rsidR="00860F5E" w:rsidRPr="00EE0FA9" w:rsidRDefault="00860F5E" w:rsidP="00EE0FA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792" w:rsidRPr="00EE0FA9" w:rsidRDefault="00EE6792" w:rsidP="00EE0F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5.1. Система контроля и оценки</w:t>
      </w:r>
      <w:r w:rsidR="00A70B1E"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A70B1E" w:rsidRPr="00EE0FA9" w:rsidRDefault="00A70B1E" w:rsidP="00EE0FA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EE0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Промежуточная и итоговая аттестации </w:t>
      </w:r>
      <w:proofErr w:type="gramStart"/>
      <w:r w:rsidR="00A70B1E" w:rsidRPr="00EE0FA9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являются неотъемлемой частью </w:t>
      </w:r>
      <w:r w:rsidR="00A70B1E" w:rsidRPr="00EE0FA9">
        <w:rPr>
          <w:rFonts w:ascii="Times New Roman" w:hAnsi="Times New Roman" w:cs="Times New Roman"/>
          <w:color w:val="000000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тренировочного процесса, так как позволяют оценить реальную результативность </w:t>
      </w:r>
      <w:r w:rsidR="00A70B1E" w:rsidRPr="00EE0FA9">
        <w:rPr>
          <w:rFonts w:ascii="Times New Roman" w:hAnsi="Times New Roman" w:cs="Times New Roman"/>
          <w:color w:val="000000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>тренировочной деятельности. Промежуточная и итоговая аттестации проводятся с целью:</w:t>
      </w:r>
    </w:p>
    <w:p w:rsidR="00EE6792" w:rsidRPr="00EE0FA9" w:rsidRDefault="00EE6792" w:rsidP="00EE0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- установления фактического уровня теоретических знаний и практических умений по предметам обязательного компонента учебного плана; </w:t>
      </w:r>
    </w:p>
    <w:p w:rsidR="00EE6792" w:rsidRPr="00EE0FA9" w:rsidRDefault="00EE6792" w:rsidP="00EE0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соотнесения этого уровня с требованиями физкультурно-спортивной программы; </w:t>
      </w:r>
    </w:p>
    <w:p w:rsidR="00EE6792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выявление степени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сформированн</w:t>
      </w:r>
      <w:r w:rsidR="00EE6792" w:rsidRPr="00EE0FA9">
        <w:rPr>
          <w:rFonts w:ascii="Times New Roman" w:hAnsi="Times New Roman" w:cs="Times New Roman"/>
          <w:color w:val="000000"/>
          <w:sz w:val="20"/>
          <w:szCs w:val="20"/>
        </w:rPr>
        <w:t>ости</w:t>
      </w:r>
      <w:proofErr w:type="spellEnd"/>
      <w:r w:rsidR="00EE6792"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практических умений и навыков;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анализа полноты реализации программы;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определения уровня подготовленности учащихся, динамика их результатов;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выяснения причин препятствующих полноценной программы;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определение уровня освоения учащимися программы.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Освоение программы физкультурно-спортивной направленности сопровождается процедурами промежуточной и итоговой аттестации занимающихся, проводимой в формах контрольного тестирования. </w:t>
      </w:r>
      <w:proofErr w:type="gramEnd"/>
    </w:p>
    <w:p w:rsidR="00A70B1E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A70B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5.2. Комплексы контрольных упражнений для оценки результатов освоения программы</w:t>
      </w:r>
      <w:r w:rsidR="00A70B1E"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A70B1E" w:rsidRPr="00EE0FA9" w:rsidRDefault="00A70B1E" w:rsidP="00A70B1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1. Бег 30 м, для оценки скоростных качеств.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2. 6-ти минутный бег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, для оценки дистанционной выносливости, проводят на дорожке стадиона с высокого старта по правилам легкоатлетических соревнований.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3. Прыжок в длину с места, для оценки скоростно-силовых качеств ног, выполняется толчком двумя ногами с места от линии или края доски на ровной поверхности. Измерение дальности прыжка осуществляется стальной рулеткой. </w:t>
      </w:r>
    </w:p>
    <w:p w:rsidR="00EE6792" w:rsidRPr="00EE0FA9" w:rsidRDefault="00EE6792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4. Подтягивание на перекладине, для оценки силы, проводится из виса хватом сверху, подтягиванием подбородка к перекладине. </w:t>
      </w:r>
    </w:p>
    <w:p w:rsidR="00A70B1E" w:rsidRPr="00EE0FA9" w:rsidRDefault="00A70B1E" w:rsidP="00A70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A70B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5.3. Требования </w:t>
      </w:r>
      <w:r w:rsidR="00A70B1E"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 результатам освоения программ.</w:t>
      </w:r>
    </w:p>
    <w:p w:rsidR="00A70B1E" w:rsidRPr="00EE0FA9" w:rsidRDefault="00A70B1E" w:rsidP="00A70B1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A70B1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E0FA9">
        <w:rPr>
          <w:rFonts w:ascii="Times New Roman" w:hAnsi="Times New Roman" w:cs="Times New Roman"/>
          <w:b/>
          <w:sz w:val="20"/>
          <w:szCs w:val="20"/>
        </w:rPr>
        <w:t>Переводные нормативы по ОФП и СФП для групп СОГ.</w:t>
      </w:r>
    </w:p>
    <w:tbl>
      <w:tblPr>
        <w:tblW w:w="105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40"/>
        <w:gridCol w:w="594"/>
        <w:gridCol w:w="540"/>
        <w:gridCol w:w="589"/>
        <w:gridCol w:w="567"/>
        <w:gridCol w:w="595"/>
        <w:gridCol w:w="567"/>
        <w:gridCol w:w="567"/>
        <w:gridCol w:w="567"/>
        <w:gridCol w:w="567"/>
        <w:gridCol w:w="540"/>
        <w:gridCol w:w="566"/>
        <w:gridCol w:w="566"/>
        <w:gridCol w:w="576"/>
        <w:gridCol w:w="521"/>
      </w:tblGrid>
      <w:tr w:rsidR="00EE6792" w:rsidRPr="00EE0FA9" w:rsidTr="00EE0FA9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Контрольные               упражнения</w:t>
            </w:r>
          </w:p>
        </w:tc>
        <w:tc>
          <w:tcPr>
            <w:tcW w:w="8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Весовые категории и оценка в баллах</w:t>
            </w:r>
          </w:p>
        </w:tc>
      </w:tr>
      <w:tr w:rsidR="00EE6792" w:rsidRPr="00EE0FA9" w:rsidTr="00EE0FA9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29-47 кг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53-66 кг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Свыше 73 кг</w:t>
            </w:r>
          </w:p>
        </w:tc>
      </w:tr>
      <w:tr w:rsidR="00EE6792" w:rsidRPr="00EE0FA9" w:rsidTr="00EE0FA9"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перекладине (кол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аз).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рук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упоре лежа (кол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аз).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Лазание по канату 4 м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без помощи ног (с).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 места (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 хода (с).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Вставание из стойки</w:t>
            </w:r>
            <w:r w:rsidR="00A70B1E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на мост (с)5 кратное </w:t>
            </w:r>
            <w:proofErr w:type="spellStart"/>
            <w:r w:rsidR="00A70B1E" w:rsidRPr="00EE0F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ып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Забегания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на мосту: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5-влево, 5-вправо (с).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Перевороты на мосту: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 раз (с),</w:t>
            </w: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 раз (с).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Приседание с партнером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равного веса (кол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аз).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Бег на 30м (с).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Бег на 60 м (с).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Вис на согнутых (угол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до 90) руках.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Сгибание туловища лежа</w:t>
            </w: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на спине (кол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аз).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Поднимание ног до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хвата руками  в висе на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тенке (кол. раз).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Подъем партнера</w:t>
            </w:r>
          </w:p>
          <w:p w:rsidR="00EE6792" w:rsidRPr="00EE0FA9" w:rsidRDefault="00EE6792" w:rsidP="00A70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равного веса захватом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 сзади стоя на</w:t>
            </w:r>
          </w:p>
          <w:p w:rsidR="00EE6792" w:rsidRPr="00EE0FA9" w:rsidRDefault="00EE6792" w:rsidP="00A70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скамейках (кол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аз).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Прыжок в высоту</w:t>
            </w: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 места (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Бросок </w:t>
            </w:r>
            <w:proofErr w:type="spell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набивн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 мяча (3кг)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вперед из-за головы (м).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(3кг) назад (м).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Подтягивании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перекладине за 20 с (кол).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Сгибание рук в упоре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лежа за 20 с (кол-во раз).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лежа на спине за 20 с 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кол).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Бег на 400 м (мин, 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Бег на 800м (м, 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Бег на 1500 м (м, 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 кувырков вперед (с).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10 бросков манекена</w:t>
            </w: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подворотом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(с).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Броски  манекена</w:t>
            </w: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подворотом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за 20с (кол.).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6792" w:rsidRPr="00EE0FA9" w:rsidTr="00EE0F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92" w:rsidRPr="00EE0FA9" w:rsidRDefault="00EE6792" w:rsidP="00A70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Тест «4мин»: 4 серии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бросков манекена</w:t>
            </w:r>
          </w:p>
          <w:p w:rsidR="00EE6792" w:rsidRPr="00EE0FA9" w:rsidRDefault="00EE6792" w:rsidP="00A70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подворотом</w:t>
            </w:r>
            <w:proofErr w:type="spell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: 5 бросков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за 40 с,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макс. кол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росков</w:t>
            </w:r>
          </w:p>
          <w:p w:rsidR="00EE6792" w:rsidRPr="00EE0FA9" w:rsidRDefault="00EE6792" w:rsidP="00F2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за 20с (после 2-й серии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– отдых 1 мин);</w:t>
            </w:r>
            <w:r w:rsidR="00F24310"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(кол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E0FA9">
              <w:rPr>
                <w:rFonts w:ascii="Times New Roman" w:hAnsi="Times New Roman" w:cs="Times New Roman"/>
                <w:sz w:val="20"/>
                <w:szCs w:val="20"/>
              </w:rPr>
              <w:t>росков за 20с).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792" w:rsidRPr="00EE0FA9" w:rsidRDefault="00EE6792" w:rsidP="00A7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</w:tr>
    </w:tbl>
    <w:p w:rsidR="00860F5E" w:rsidRPr="00EE0FA9" w:rsidRDefault="00860F5E" w:rsidP="00F2431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EE6792" w:rsidRPr="00EE0FA9" w:rsidRDefault="00EE6792" w:rsidP="00860F5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Форма проведения промежуточной и итоговой аттестации</w:t>
      </w:r>
      <w:r w:rsidR="00F24310" w:rsidRPr="00EE0FA9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.</w:t>
      </w:r>
    </w:p>
    <w:p w:rsidR="00F24310" w:rsidRPr="00EE0FA9" w:rsidRDefault="00F24310" w:rsidP="00860F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E6792" w:rsidRPr="00EE0FA9" w:rsidRDefault="00EE6792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После прохождения подготовки на этапе </w:t>
      </w:r>
      <w:r w:rsidRPr="00EE0FA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спортивно-оздоровительной подготовки </w:t>
      </w: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занимающиеся будут знать терминологию греко-римской борьбы, основы судейства соревнований по греко-римской борьбе. Будут уметь выполнять основные технические элементы греко-римской борьбы. Воспитанник сможет овладеть жизненно необходимым навыком, и сможет владеть широким кругом двигательных навыков. Воспитанник способен проявлять морально-этические и волевые качества. </w:t>
      </w:r>
    </w:p>
    <w:p w:rsidR="00EE6792" w:rsidRPr="00EE0FA9" w:rsidRDefault="00EE6792" w:rsidP="00F24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Для спортивно-оздоровительных групп нормативы носят главным образом контролирующий характер, и кроме того могут являться важнейшим критерием для перевода занимающихся на этап начальной подготовки  спортивной тренировки. Основными критериями оценки </w:t>
      </w:r>
      <w:proofErr w:type="gram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занимающихся</w:t>
      </w:r>
      <w:proofErr w:type="gram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на спортивно-оздоровительном этапе являются: </w:t>
      </w:r>
    </w:p>
    <w:p w:rsidR="00EE6792" w:rsidRPr="00EE0FA9" w:rsidRDefault="00EE6792" w:rsidP="00F24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регулярность посещения занятий; </w:t>
      </w:r>
    </w:p>
    <w:p w:rsidR="00EE6792" w:rsidRPr="00EE0FA9" w:rsidRDefault="00EE6792" w:rsidP="00F24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положительная динамика развития физических качеств занимающихся; </w:t>
      </w:r>
    </w:p>
    <w:p w:rsidR="00EE6792" w:rsidRPr="00EE0FA9" w:rsidRDefault="00EE6792" w:rsidP="00F24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уровень освоения теоретических знаний и умений по основам физической культуры и спорта, гигиены, самоконтроля; </w:t>
      </w:r>
    </w:p>
    <w:p w:rsidR="00EE6792" w:rsidRPr="00EE0FA9" w:rsidRDefault="00EE6792" w:rsidP="00F24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- отсутствие медицинских противопоказаний для занятий. </w:t>
      </w:r>
    </w:p>
    <w:p w:rsidR="00860F5E" w:rsidRPr="00EE0FA9" w:rsidRDefault="00860F5E" w:rsidP="00860F5E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60F5E" w:rsidRPr="00EE0FA9" w:rsidRDefault="00F24310" w:rsidP="00860F5E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EE6792" w:rsidRPr="00EE0F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ОСОБЕННОСТИ ПРОВЕДЕНИЯ ТРЕНИРОВОЧНЫХ ЗАНЯТИЙ </w:t>
      </w:r>
    </w:p>
    <w:p w:rsidR="00860F5E" w:rsidRPr="00EE0FA9" w:rsidRDefault="00860F5E" w:rsidP="00860F5E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E6792" w:rsidRPr="00EE0FA9" w:rsidRDefault="00EE6792" w:rsidP="000E7AC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При формировании СОГ </w:t>
      </w:r>
      <w:r w:rsidRPr="00EE0FA9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в </w:t>
      </w:r>
      <w:r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одной группе часто оказываются дети </w:t>
      </w:r>
      <w:r w:rsidRPr="00EE0FA9">
        <w:rPr>
          <w:rFonts w:ascii="Times New Roman" w:hAnsi="Times New Roman" w:cs="Times New Roman"/>
          <w:sz w:val="20"/>
          <w:szCs w:val="20"/>
        </w:rPr>
        <w:t xml:space="preserve">одного возраста, но различной физической, интеллектуальной, волевой подготовленности.  И очень  часто  оказывается,  что  большая  часть </w:t>
      </w:r>
      <w:proofErr w:type="gramStart"/>
      <w:r w:rsidR="00F24310" w:rsidRPr="00EE0FA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имеет слабые и средние способности.  В этом случае лучше не выделять условно «слабую» и «среднюю» по способностям группы. Потому что и тех и других можно заинтересовать занятиями борьбой и раскрыть их внутренние потенциальные способности.</w:t>
      </w:r>
    </w:p>
    <w:p w:rsidR="00EE6792" w:rsidRPr="00EE0FA9" w:rsidRDefault="00EE6792" w:rsidP="000E7AC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При работе с детьми, имеющими слабые способности, стандартная схема </w:t>
      </w:r>
      <w:r w:rsidR="00F24310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 xml:space="preserve">тренировочного  занятия требует уточнения. Основной подход в работе с такими детьми - так называемое поддерживающее состояние. У занимающихся, имеющих преимущественно  средний уровень двигательных способностей преимущественно рекомендуется применение вариативных заданий и индивидуализации обучения. Стиль подготовки хорошо успевающих и одаренных </w:t>
      </w:r>
      <w:r w:rsidR="00F24310" w:rsidRPr="00EE0FA9">
        <w:rPr>
          <w:rFonts w:ascii="Times New Roman" w:hAnsi="Times New Roman" w:cs="Times New Roman"/>
          <w:sz w:val="20"/>
          <w:szCs w:val="20"/>
        </w:rPr>
        <w:t>детей</w:t>
      </w:r>
      <w:r w:rsidRPr="00EE0FA9">
        <w:rPr>
          <w:rFonts w:ascii="Times New Roman" w:hAnsi="Times New Roman" w:cs="Times New Roman"/>
          <w:sz w:val="20"/>
          <w:szCs w:val="20"/>
        </w:rPr>
        <w:t xml:space="preserve"> должен быть не поддерживающим, а стимулирующим, активизирующим к познавательной деятельности. Выявление потенциально  одаренных детей – большая заслуга тренера</w:t>
      </w:r>
      <w:r w:rsidR="00F24310" w:rsidRPr="00EE0FA9">
        <w:rPr>
          <w:rFonts w:ascii="Times New Roman" w:hAnsi="Times New Roman" w:cs="Times New Roman"/>
          <w:sz w:val="20"/>
          <w:szCs w:val="20"/>
        </w:rPr>
        <w:t>-преподавателя</w:t>
      </w:r>
      <w:r w:rsidRPr="00EE0FA9">
        <w:rPr>
          <w:rFonts w:ascii="Times New Roman" w:hAnsi="Times New Roman" w:cs="Times New Roman"/>
          <w:sz w:val="20"/>
          <w:szCs w:val="20"/>
        </w:rPr>
        <w:t xml:space="preserve">, но следует помнить, что подготовка одаренных детей требует воздействий преимущественно на их организацию во время </w:t>
      </w:r>
      <w:r w:rsidR="00F24310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>тренировочного занятия.</w:t>
      </w:r>
    </w:p>
    <w:p w:rsidR="00EE6792" w:rsidRPr="00EE0FA9" w:rsidRDefault="00EE6792" w:rsidP="000E7AC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Для </w:t>
      </w:r>
      <w:r w:rsidR="00F24310" w:rsidRPr="00EE0FA9">
        <w:rPr>
          <w:rFonts w:ascii="Times New Roman" w:hAnsi="Times New Roman" w:cs="Times New Roman"/>
          <w:sz w:val="20"/>
          <w:szCs w:val="20"/>
        </w:rPr>
        <w:t xml:space="preserve">занятий </w:t>
      </w:r>
      <w:r w:rsidRPr="00EE0FA9">
        <w:rPr>
          <w:rFonts w:ascii="Times New Roman" w:hAnsi="Times New Roman" w:cs="Times New Roman"/>
          <w:sz w:val="20"/>
          <w:szCs w:val="20"/>
        </w:rPr>
        <w:t xml:space="preserve">в СОГ детей со слабыми способностями можно рекомендовать следующие подходы «поддерживающего» характера: информация подается небольшими дозами в сочетании с индивидуальными заданиями и сопровождением детальным обсуждением каждого фрагмента двигательного действия самими  занимающимися. </w:t>
      </w:r>
    </w:p>
    <w:p w:rsidR="00EE6792" w:rsidRPr="00EE0FA9" w:rsidRDefault="00EE6792" w:rsidP="000E7AC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У </w:t>
      </w:r>
      <w:proofErr w:type="gramStart"/>
      <w:r w:rsidR="00F24310" w:rsidRPr="00EE0FA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E0FA9">
        <w:rPr>
          <w:rFonts w:ascii="Times New Roman" w:hAnsi="Times New Roman" w:cs="Times New Roman"/>
          <w:sz w:val="20"/>
          <w:szCs w:val="20"/>
        </w:rPr>
        <w:t xml:space="preserve"> со слабыми способностями необходимо стимулировать самостоятельность и ответственность в </w:t>
      </w:r>
      <w:r w:rsidR="00F24310" w:rsidRPr="00EE0FA9">
        <w:rPr>
          <w:rFonts w:ascii="Times New Roman" w:hAnsi="Times New Roman" w:cs="Times New Roman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z w:val="20"/>
          <w:szCs w:val="20"/>
        </w:rPr>
        <w:t xml:space="preserve">тренировочном процессе. Можно применять частичное проведение разминки, подготовку и уборку мелкого инвентаря в начале и конце занятия. </w:t>
      </w:r>
      <w:r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Все это должно способствовать повышению самооценки </w:t>
      </w:r>
      <w:r w:rsidRPr="00EE0FA9">
        <w:rPr>
          <w:rFonts w:ascii="Times New Roman" w:hAnsi="Times New Roman" w:cs="Times New Roman"/>
          <w:sz w:val="20"/>
          <w:szCs w:val="20"/>
        </w:rPr>
        <w:t xml:space="preserve">юных борцов. </w:t>
      </w:r>
    </w:p>
    <w:p w:rsidR="00EE6792" w:rsidRPr="00EE0FA9" w:rsidRDefault="00EE6792" w:rsidP="000E7AC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EE0FA9">
        <w:rPr>
          <w:rFonts w:ascii="Times New Roman" w:hAnsi="Times New Roman" w:cs="Times New Roman"/>
          <w:spacing w:val="-2"/>
          <w:sz w:val="20"/>
          <w:szCs w:val="20"/>
        </w:rPr>
        <w:t>Значительное количество, занимающихся в СОГ детей, имеют и различные ин</w:t>
      </w:r>
      <w:r w:rsidR="00F24310" w:rsidRPr="00EE0FA9">
        <w:rPr>
          <w:rFonts w:ascii="Times New Roman" w:hAnsi="Times New Roman" w:cs="Times New Roman"/>
          <w:spacing w:val="-2"/>
          <w:sz w:val="20"/>
          <w:szCs w:val="20"/>
        </w:rPr>
        <w:t xml:space="preserve">тересы. Поэтому задачей тренера-преподавателя </w:t>
      </w:r>
      <w:r w:rsidRPr="00EE0FA9">
        <w:rPr>
          <w:rFonts w:ascii="Times New Roman" w:hAnsi="Times New Roman" w:cs="Times New Roman"/>
          <w:spacing w:val="-2"/>
          <w:sz w:val="20"/>
          <w:szCs w:val="20"/>
        </w:rPr>
        <w:t xml:space="preserve">является постоянное наблюдение за уровнем освоения технико-тактических действий (и при </w:t>
      </w:r>
      <w:r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необходимости изменения темпа подготовки). Необходимо также иметь постоянную «обратную» связь </w:t>
      </w:r>
      <w:r w:rsidR="00F24310"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с </w:t>
      </w:r>
      <w:proofErr w:type="gramStart"/>
      <w:r w:rsidR="00F24310" w:rsidRPr="00EE0FA9">
        <w:rPr>
          <w:rFonts w:ascii="Times New Roman" w:hAnsi="Times New Roman" w:cs="Times New Roman"/>
          <w:spacing w:val="-1"/>
          <w:sz w:val="20"/>
          <w:szCs w:val="20"/>
        </w:rPr>
        <w:t>обучающимся</w:t>
      </w:r>
      <w:proofErr w:type="gramEnd"/>
      <w:r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, своевременно применять </w:t>
      </w:r>
      <w:r w:rsidRPr="00EE0FA9">
        <w:rPr>
          <w:rFonts w:ascii="Times New Roman" w:hAnsi="Times New Roman" w:cs="Times New Roman"/>
          <w:sz w:val="20"/>
          <w:szCs w:val="20"/>
        </w:rPr>
        <w:t xml:space="preserve">методы поощрения, подробно разбирать изучаемый материал, </w:t>
      </w:r>
      <w:r w:rsidRPr="00EE0FA9">
        <w:rPr>
          <w:rFonts w:ascii="Times New Roman" w:hAnsi="Times New Roman" w:cs="Times New Roman"/>
          <w:spacing w:val="-2"/>
          <w:sz w:val="20"/>
          <w:szCs w:val="20"/>
        </w:rPr>
        <w:t>применять учебные задания стимулирующей трудности. Тренеру</w:t>
      </w:r>
      <w:r w:rsidR="00F24310" w:rsidRPr="00EE0FA9">
        <w:rPr>
          <w:rFonts w:ascii="Times New Roman" w:hAnsi="Times New Roman" w:cs="Times New Roman"/>
          <w:spacing w:val="-2"/>
          <w:sz w:val="20"/>
          <w:szCs w:val="20"/>
        </w:rPr>
        <w:t>-преподавателю</w:t>
      </w:r>
      <w:r w:rsidRPr="00EE0FA9">
        <w:rPr>
          <w:rFonts w:ascii="Times New Roman" w:hAnsi="Times New Roman" w:cs="Times New Roman"/>
          <w:spacing w:val="-2"/>
          <w:sz w:val="20"/>
          <w:szCs w:val="20"/>
        </w:rPr>
        <w:t xml:space="preserve"> также н</w:t>
      </w:r>
      <w:r w:rsidRPr="00EE0FA9">
        <w:rPr>
          <w:rFonts w:ascii="Times New Roman" w:hAnsi="Times New Roman" w:cs="Times New Roman"/>
          <w:sz w:val="20"/>
          <w:szCs w:val="20"/>
        </w:rPr>
        <w:t xml:space="preserve">адо формировать мотивацию к занятиям путем формирования положительных эмоций у ребенка от самого процесса освоения двигательных действий. </w:t>
      </w:r>
      <w:proofErr w:type="gramStart"/>
      <w:r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В СОГ занимаются и одаренные занимающиеся, но их гораздо меньше, чем слабых и средних. </w:t>
      </w:r>
      <w:proofErr w:type="gramEnd"/>
    </w:p>
    <w:p w:rsidR="00EE6792" w:rsidRPr="00EE0FA9" w:rsidRDefault="00EE6792" w:rsidP="000E7AC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И конечно, должны применяться </w:t>
      </w:r>
      <w:r w:rsidRPr="00EE0FA9">
        <w:rPr>
          <w:rFonts w:ascii="Times New Roman" w:hAnsi="Times New Roman" w:cs="Times New Roman"/>
          <w:sz w:val="20"/>
          <w:szCs w:val="20"/>
        </w:rPr>
        <w:t xml:space="preserve">индивидуализированные подходы. Этих занимающихся также </w:t>
      </w:r>
      <w:r w:rsidRPr="00EE0FA9">
        <w:rPr>
          <w:rFonts w:ascii="Times New Roman" w:hAnsi="Times New Roman" w:cs="Times New Roman"/>
          <w:spacing w:val="-2"/>
          <w:sz w:val="20"/>
          <w:szCs w:val="20"/>
        </w:rPr>
        <w:t xml:space="preserve">необходимо поощрять, но направлять их внимание на решение более </w:t>
      </w:r>
      <w:r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сложных задач в </w:t>
      </w:r>
      <w:r w:rsidR="00F24310" w:rsidRPr="00EE0FA9">
        <w:rPr>
          <w:rFonts w:ascii="Times New Roman" w:hAnsi="Times New Roman" w:cs="Times New Roman"/>
          <w:spacing w:val="-1"/>
          <w:sz w:val="20"/>
          <w:szCs w:val="20"/>
        </w:rPr>
        <w:t>учебно-</w:t>
      </w:r>
      <w:r w:rsidRPr="00EE0FA9">
        <w:rPr>
          <w:rFonts w:ascii="Times New Roman" w:hAnsi="Times New Roman" w:cs="Times New Roman"/>
          <w:spacing w:val="-1"/>
          <w:sz w:val="20"/>
          <w:szCs w:val="20"/>
        </w:rPr>
        <w:t xml:space="preserve">тренировочном процессе, соответствующих </w:t>
      </w:r>
      <w:r w:rsidRPr="00EE0FA9">
        <w:rPr>
          <w:rFonts w:ascii="Times New Roman" w:hAnsi="Times New Roman" w:cs="Times New Roman"/>
          <w:sz w:val="20"/>
          <w:szCs w:val="20"/>
        </w:rPr>
        <w:t xml:space="preserve">уровню их подготовленности. И самое главное - очень сложно удержать в СОГ детей,  у которых все часто получается сразу и лучше </w:t>
      </w:r>
      <w:r w:rsidRPr="00EE0FA9">
        <w:rPr>
          <w:rFonts w:ascii="Times New Roman" w:hAnsi="Times New Roman" w:cs="Times New Roman"/>
          <w:spacing w:val="-2"/>
          <w:sz w:val="20"/>
          <w:szCs w:val="20"/>
        </w:rPr>
        <w:t xml:space="preserve">всех. Поэтому необходимо не выделять в группе их потенциальные </w:t>
      </w:r>
      <w:r w:rsidRPr="00EE0FA9">
        <w:rPr>
          <w:rFonts w:ascii="Times New Roman" w:hAnsi="Times New Roman" w:cs="Times New Roman"/>
          <w:sz w:val="20"/>
          <w:szCs w:val="20"/>
        </w:rPr>
        <w:t xml:space="preserve">способности, но стараться предлагать им более сложные задания, </w:t>
      </w:r>
      <w:r w:rsidRPr="00EE0FA9">
        <w:rPr>
          <w:rFonts w:ascii="Times New Roman" w:hAnsi="Times New Roman" w:cs="Times New Roman"/>
          <w:spacing w:val="-2"/>
          <w:sz w:val="20"/>
          <w:szCs w:val="20"/>
        </w:rPr>
        <w:t xml:space="preserve">выполняя которые </w:t>
      </w:r>
      <w:r w:rsidR="00F24310" w:rsidRPr="00EE0FA9">
        <w:rPr>
          <w:rFonts w:ascii="Times New Roman" w:hAnsi="Times New Roman" w:cs="Times New Roman"/>
          <w:spacing w:val="-2"/>
          <w:sz w:val="20"/>
          <w:szCs w:val="20"/>
        </w:rPr>
        <w:t xml:space="preserve">обучающийся </w:t>
      </w:r>
      <w:r w:rsidRPr="00EE0FA9">
        <w:rPr>
          <w:rFonts w:ascii="Times New Roman" w:hAnsi="Times New Roman" w:cs="Times New Roman"/>
          <w:spacing w:val="-2"/>
          <w:sz w:val="20"/>
          <w:szCs w:val="20"/>
        </w:rPr>
        <w:t xml:space="preserve">должен выполнять самооценку своей </w:t>
      </w:r>
      <w:r w:rsidRPr="00EE0FA9">
        <w:rPr>
          <w:rFonts w:ascii="Times New Roman" w:hAnsi="Times New Roman" w:cs="Times New Roman"/>
          <w:sz w:val="20"/>
          <w:szCs w:val="20"/>
        </w:rPr>
        <w:t>деятельности.</w:t>
      </w:r>
    </w:p>
    <w:p w:rsidR="00F24310" w:rsidRPr="00EE0FA9" w:rsidRDefault="00EE6792" w:rsidP="000E7AC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 xml:space="preserve">Тенденция к чрезмерному развитию и выносливости борца при переносе на детей с позиций физиологии недопустима. Поэтому на первый план в долговременной подготовке борца необходимо выдвинуть развитие ловкости, как сплава сенсомоторных качеств. Наряду с базовой подготовкой, которая предполагает обязательную программу для всех видов подготовки, тестирование («зондирование») задатков в этот период необходимо для того, чтобы целенаправленно контролировать  степень развития интересующих нас качеств и </w:t>
      </w:r>
    </w:p>
    <w:p w:rsidR="00EE6792" w:rsidRPr="00EE0FA9" w:rsidRDefault="00EE6792" w:rsidP="000E7AC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Начинать подготовку борца целесообразно с «зондирования» (тестирования) его природных задатков. </w:t>
      </w:r>
    </w:p>
    <w:p w:rsidR="00EE6792" w:rsidRPr="00EE0FA9" w:rsidRDefault="00EE6792" w:rsidP="000E7AC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lastRenderedPageBreak/>
        <w:t>Развитие физических и психических качеств, с одной стороны, и комплекс наиболее усвоенных умений с другой, позволят определить те стили, которые наиболее успешно будут совершенствоваться у отдельных борцов.</w:t>
      </w:r>
    </w:p>
    <w:p w:rsidR="00EE6792" w:rsidRPr="00EE0FA9" w:rsidRDefault="00EE6792" w:rsidP="000E7AC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 xml:space="preserve">Каждое исходное положение с особенностями кинематических связей и с соответствующей им свободой действий предопределяет, с позиций биомеханики арсенал возможных технических действий, меру подвижности и стиль в целом. </w:t>
      </w:r>
    </w:p>
    <w:p w:rsidR="00EE6792" w:rsidRPr="00EE0FA9" w:rsidRDefault="00EE6792" w:rsidP="000E7AC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FA9">
        <w:rPr>
          <w:rFonts w:ascii="Times New Roman" w:hAnsi="Times New Roman" w:cs="Times New Roman"/>
          <w:sz w:val="20"/>
          <w:szCs w:val="20"/>
        </w:rPr>
        <w:t>Каждый борец может и должен владеть техникой борьбы в нескольких исходных положениях (стойка-захват). Это и даст ему возможность выбрать оптимальный стиль для достижения победы в схватке с</w:t>
      </w:r>
      <w:r w:rsidR="000E7AC3" w:rsidRPr="00EE0FA9">
        <w:rPr>
          <w:rFonts w:ascii="Times New Roman" w:hAnsi="Times New Roman" w:cs="Times New Roman"/>
          <w:sz w:val="20"/>
          <w:szCs w:val="20"/>
        </w:rPr>
        <w:t xml:space="preserve"> </w:t>
      </w:r>
      <w:r w:rsidRPr="00EE0FA9">
        <w:rPr>
          <w:rFonts w:ascii="Times New Roman" w:hAnsi="Times New Roman" w:cs="Times New Roman"/>
          <w:sz w:val="20"/>
          <w:szCs w:val="20"/>
        </w:rPr>
        <w:t>конкретным противником.</w:t>
      </w:r>
    </w:p>
    <w:p w:rsidR="000E7AC3" w:rsidRPr="00EE0FA9" w:rsidRDefault="000E7AC3" w:rsidP="00EE6792">
      <w:pPr>
        <w:ind w:firstLine="851"/>
        <w:jc w:val="center"/>
        <w:rPr>
          <w:b/>
          <w:color w:val="000000"/>
          <w:sz w:val="20"/>
          <w:szCs w:val="20"/>
        </w:rPr>
      </w:pPr>
    </w:p>
    <w:p w:rsidR="00EE6792" w:rsidRPr="00EE0FA9" w:rsidRDefault="000E7AC3" w:rsidP="00EE6792">
      <w:pPr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7. </w:t>
      </w:r>
      <w:r w:rsidR="00EE6792" w:rsidRPr="00EE0FA9">
        <w:rPr>
          <w:rFonts w:ascii="Times New Roman" w:hAnsi="Times New Roman" w:cs="Times New Roman"/>
          <w:b/>
          <w:color w:val="000000"/>
          <w:sz w:val="20"/>
          <w:szCs w:val="20"/>
        </w:rPr>
        <w:t>Список литературы</w:t>
      </w:r>
    </w:p>
    <w:p w:rsidR="00EE6792" w:rsidRPr="00EE0FA9" w:rsidRDefault="00EE6792" w:rsidP="000E7A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Богун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П.Н. « Игра как основа национальных видов спорта» 2004 г. «Просвещение»; </w:t>
      </w:r>
    </w:p>
    <w:p w:rsidR="00EE6792" w:rsidRPr="00EE0FA9" w:rsidRDefault="00EE6792" w:rsidP="000E7A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2. Игуменов В.М. «Спортивная борьба» 1993г. «Просвещение» </w:t>
      </w:r>
    </w:p>
    <w:p w:rsidR="00EE6792" w:rsidRPr="00EE0FA9" w:rsidRDefault="00EE6792" w:rsidP="000E7A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r w:rsidRPr="00EE0FA9">
        <w:rPr>
          <w:rFonts w:ascii="Times New Roman" w:hAnsi="Times New Roman" w:cs="Times New Roman"/>
          <w:color w:val="000000"/>
          <w:sz w:val="20"/>
          <w:szCs w:val="20"/>
        </w:rPr>
        <w:t>Шулика</w:t>
      </w:r>
      <w:proofErr w:type="spellEnd"/>
      <w:r w:rsidRPr="00EE0FA9">
        <w:rPr>
          <w:rFonts w:ascii="Times New Roman" w:hAnsi="Times New Roman" w:cs="Times New Roman"/>
          <w:color w:val="000000"/>
          <w:sz w:val="20"/>
          <w:szCs w:val="20"/>
        </w:rPr>
        <w:t xml:space="preserve"> Ю.А. Спортивная борьба для учащихся 2004 г. «Феникс». </w:t>
      </w:r>
    </w:p>
    <w:p w:rsidR="00EE6792" w:rsidRPr="00EE0FA9" w:rsidRDefault="00EE6792" w:rsidP="000E7A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Перечень </w:t>
      </w:r>
      <w:proofErr w:type="spellStart"/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интернет-ресурсов</w:t>
      </w:r>
      <w:proofErr w:type="spellEnd"/>
      <w:r w:rsidRPr="00EE0F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EE6792" w:rsidRPr="00EE0FA9" w:rsidRDefault="000E7AC3" w:rsidP="000E7AC3">
      <w:pPr>
        <w:pStyle w:val="af0"/>
        <w:widowControl/>
        <w:ind w:left="709"/>
        <w:jc w:val="both"/>
        <w:rPr>
          <w:rFonts w:eastAsiaTheme="minorHAnsi"/>
          <w:color w:val="000000"/>
          <w:lang w:eastAsia="en-US"/>
        </w:rPr>
      </w:pPr>
      <w:r w:rsidRPr="00EE0FA9">
        <w:rPr>
          <w:rFonts w:eastAsiaTheme="minorHAnsi"/>
          <w:color w:val="000000"/>
          <w:lang w:eastAsia="en-US"/>
        </w:rPr>
        <w:t xml:space="preserve">1. </w:t>
      </w:r>
      <w:r w:rsidR="00EE6792" w:rsidRPr="00EE0FA9">
        <w:rPr>
          <w:rFonts w:eastAsiaTheme="minorHAnsi"/>
          <w:color w:val="000000"/>
          <w:lang w:eastAsia="en-US"/>
        </w:rPr>
        <w:t xml:space="preserve">Всероссийская федерация спортивной борьбы: http://www.wrestrus.ru/ </w:t>
      </w:r>
    </w:p>
    <w:p w:rsidR="00EE6792" w:rsidRPr="00EE0FA9" w:rsidRDefault="000E7AC3" w:rsidP="000E7AC3">
      <w:pPr>
        <w:pStyle w:val="af0"/>
        <w:widowControl/>
        <w:ind w:left="709"/>
        <w:jc w:val="both"/>
        <w:rPr>
          <w:rFonts w:eastAsiaTheme="minorHAnsi"/>
          <w:color w:val="000000"/>
          <w:lang w:eastAsia="en-US"/>
        </w:rPr>
      </w:pPr>
      <w:r w:rsidRPr="00EE0FA9">
        <w:rPr>
          <w:rFonts w:eastAsiaTheme="minorHAnsi"/>
          <w:color w:val="000000"/>
          <w:lang w:eastAsia="en-US"/>
        </w:rPr>
        <w:t xml:space="preserve">2. </w:t>
      </w:r>
      <w:r w:rsidR="00EE6792" w:rsidRPr="00EE0FA9">
        <w:rPr>
          <w:rFonts w:eastAsiaTheme="minorHAnsi"/>
          <w:color w:val="000000"/>
          <w:lang w:eastAsia="en-US"/>
        </w:rPr>
        <w:t xml:space="preserve">Министерство спорта Российской федерации: http://www.minsport.gov.ru/ </w:t>
      </w:r>
    </w:p>
    <w:p w:rsidR="00EE6792" w:rsidRPr="00EE0FA9" w:rsidRDefault="00EE6792" w:rsidP="000E7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D5B52" w:rsidRPr="00EE0FA9" w:rsidRDefault="00ED5B52" w:rsidP="000E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D5B52" w:rsidRPr="00EE0FA9" w:rsidSect="00EE0FA9">
      <w:pgSz w:w="11906" w:h="16838"/>
      <w:pgMar w:top="567" w:right="851" w:bottom="851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C3" w:rsidRDefault="000E7AC3" w:rsidP="000E7AC3">
      <w:pPr>
        <w:spacing w:after="0" w:line="240" w:lineRule="auto"/>
      </w:pPr>
      <w:r>
        <w:separator/>
      </w:r>
    </w:p>
  </w:endnote>
  <w:endnote w:type="continuationSeparator" w:id="0">
    <w:p w:rsidR="000E7AC3" w:rsidRDefault="000E7AC3" w:rsidP="000E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486083"/>
      <w:docPartObj>
        <w:docPartGallery w:val="Page Numbers (Bottom of Page)"/>
        <w:docPartUnique/>
      </w:docPartObj>
    </w:sdtPr>
    <w:sdtEndPr/>
    <w:sdtContent>
      <w:p w:rsidR="000E7AC3" w:rsidRDefault="000E7A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046">
          <w:rPr>
            <w:noProof/>
          </w:rPr>
          <w:t>2</w:t>
        </w:r>
        <w:r>
          <w:fldChar w:fldCharType="end"/>
        </w:r>
      </w:p>
    </w:sdtContent>
  </w:sdt>
  <w:p w:rsidR="000E7AC3" w:rsidRDefault="000E7A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C3" w:rsidRDefault="000E7AC3" w:rsidP="000E7AC3">
      <w:pPr>
        <w:spacing w:after="0" w:line="240" w:lineRule="auto"/>
      </w:pPr>
      <w:r>
        <w:separator/>
      </w:r>
    </w:p>
  </w:footnote>
  <w:footnote w:type="continuationSeparator" w:id="0">
    <w:p w:rsidR="000E7AC3" w:rsidRDefault="000E7AC3" w:rsidP="000E7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5A3"/>
    <w:multiLevelType w:val="hybridMultilevel"/>
    <w:tmpl w:val="D1E4B0FA"/>
    <w:lvl w:ilvl="0" w:tplc="1EC836AE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5FF7FE9"/>
    <w:multiLevelType w:val="hybridMultilevel"/>
    <w:tmpl w:val="CFF690DA"/>
    <w:lvl w:ilvl="0" w:tplc="1EC836AE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59B7435"/>
    <w:multiLevelType w:val="hybridMultilevel"/>
    <w:tmpl w:val="AAAE7416"/>
    <w:lvl w:ilvl="0" w:tplc="0F12A1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1B"/>
    <w:rsid w:val="00002A19"/>
    <w:rsid w:val="00065455"/>
    <w:rsid w:val="000A7E24"/>
    <w:rsid w:val="000B3389"/>
    <w:rsid w:val="000E7AC3"/>
    <w:rsid w:val="000F090F"/>
    <w:rsid w:val="000F408C"/>
    <w:rsid w:val="001E5294"/>
    <w:rsid w:val="001F2D55"/>
    <w:rsid w:val="00274172"/>
    <w:rsid w:val="002B36F7"/>
    <w:rsid w:val="002B4046"/>
    <w:rsid w:val="002E6465"/>
    <w:rsid w:val="002E6A83"/>
    <w:rsid w:val="002F0176"/>
    <w:rsid w:val="003D511B"/>
    <w:rsid w:val="00447378"/>
    <w:rsid w:val="004E6B0A"/>
    <w:rsid w:val="005166B0"/>
    <w:rsid w:val="00717783"/>
    <w:rsid w:val="007B210B"/>
    <w:rsid w:val="00806EE7"/>
    <w:rsid w:val="00841E43"/>
    <w:rsid w:val="00860F5E"/>
    <w:rsid w:val="00865E0A"/>
    <w:rsid w:val="008F41A1"/>
    <w:rsid w:val="00903F21"/>
    <w:rsid w:val="0098292A"/>
    <w:rsid w:val="00991435"/>
    <w:rsid w:val="00A70B1E"/>
    <w:rsid w:val="00AA762E"/>
    <w:rsid w:val="00AD15BC"/>
    <w:rsid w:val="00AE63DD"/>
    <w:rsid w:val="00B15D22"/>
    <w:rsid w:val="00B34B81"/>
    <w:rsid w:val="00B54855"/>
    <w:rsid w:val="00B72967"/>
    <w:rsid w:val="00BD5D6A"/>
    <w:rsid w:val="00BF1861"/>
    <w:rsid w:val="00C70A80"/>
    <w:rsid w:val="00CA0C74"/>
    <w:rsid w:val="00CB4396"/>
    <w:rsid w:val="00D43B5C"/>
    <w:rsid w:val="00DC0977"/>
    <w:rsid w:val="00DC5D49"/>
    <w:rsid w:val="00EA2719"/>
    <w:rsid w:val="00ED5B52"/>
    <w:rsid w:val="00EE0FA9"/>
    <w:rsid w:val="00EE6792"/>
    <w:rsid w:val="00F24310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4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64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646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41E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"/>
    <w:basedOn w:val="21"/>
    <w:rsid w:val="00841E4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41E4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841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E43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_"/>
    <w:basedOn w:val="a0"/>
    <w:link w:val="24"/>
    <w:rsid w:val="00CA0C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CA0C74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0">
    <w:name w:val="Заголовок №2 (2)_"/>
    <w:basedOn w:val="a0"/>
    <w:link w:val="221"/>
    <w:rsid w:val="00CA0C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A0C74"/>
    <w:pPr>
      <w:widowControl w:val="0"/>
      <w:shd w:val="clear" w:color="auto" w:fill="FFFFFF"/>
      <w:spacing w:before="360" w:after="0" w:line="274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1"/>
    <w:rsid w:val="00B54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2B3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0B33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B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Подпись к таблице (5)"/>
    <w:basedOn w:val="a0"/>
    <w:rsid w:val="000B3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1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0B33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0A7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829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292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_"/>
    <w:basedOn w:val="a0"/>
    <w:link w:val="13"/>
    <w:rsid w:val="009829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8292A"/>
    <w:pPr>
      <w:widowControl w:val="0"/>
      <w:shd w:val="clear" w:color="auto" w:fill="FFFFFF"/>
      <w:spacing w:after="0" w:line="322" w:lineRule="exact"/>
      <w:ind w:hanging="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;Курсив"/>
    <w:basedOn w:val="21"/>
    <w:rsid w:val="009829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sid w:val="00274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rsid w:val="001F2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Заголовок №4"/>
    <w:basedOn w:val="41"/>
    <w:rsid w:val="001F2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7B210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002A1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50">
    <w:name w:val="Основной текст (15)"/>
    <w:basedOn w:val="15"/>
    <w:rsid w:val="00002A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pt">
    <w:name w:val="Заголовок №4 + Интервал 2 pt"/>
    <w:basedOn w:val="41"/>
    <w:rsid w:val="00ED5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4">
    <w:name w:val="Заголовок №3_"/>
    <w:basedOn w:val="a0"/>
    <w:rsid w:val="00ED5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basedOn w:val="34"/>
    <w:rsid w:val="00ED5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rsid w:val="00ED5B52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2E64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64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64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6">
    <w:name w:val="Гипертекстовая ссылка"/>
    <w:uiPriority w:val="99"/>
    <w:rsid w:val="002E6465"/>
    <w:rPr>
      <w:color w:val="106BBE"/>
    </w:rPr>
  </w:style>
  <w:style w:type="paragraph" w:styleId="36">
    <w:name w:val="Body Text Indent 3"/>
    <w:basedOn w:val="a"/>
    <w:link w:val="37"/>
    <w:rsid w:val="002E646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2E6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2E6465"/>
    <w:pPr>
      <w:widowControl w:val="0"/>
      <w:shd w:val="clear" w:color="auto" w:fill="FFFFFF"/>
      <w:tabs>
        <w:tab w:val="left" w:pos="9418"/>
      </w:tabs>
      <w:autoSpaceDE w:val="0"/>
      <w:autoSpaceDN w:val="0"/>
      <w:adjustRightInd w:val="0"/>
      <w:spacing w:after="0" w:line="240" w:lineRule="auto"/>
      <w:ind w:left="19" w:right="14" w:firstLine="725"/>
      <w:jc w:val="both"/>
    </w:pPr>
    <w:rPr>
      <w:rFonts w:ascii="Times New Roman" w:eastAsia="Times New Roman" w:hAnsi="Times New Roman" w:cs="Times New Roman"/>
      <w:sz w:val="24"/>
      <w:szCs w:val="34"/>
      <w:lang w:eastAsia="ru-RU"/>
    </w:rPr>
  </w:style>
  <w:style w:type="paragraph" w:styleId="a8">
    <w:name w:val="Body Text Indent"/>
    <w:basedOn w:val="a"/>
    <w:link w:val="a9"/>
    <w:rsid w:val="002E64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E6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E6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E6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E6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E6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67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E679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E67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2">
    <w:name w:val="CharAttribute2"/>
    <w:uiPriority w:val="99"/>
    <w:rsid w:val="00EE6792"/>
    <w:rPr>
      <w:rFonts w:ascii="Times New Roman" w:hAnsi="Times New Roman" w:cs="Times New Roman" w:hint="default"/>
      <w:b/>
      <w:bCs w:val="0"/>
      <w:sz w:val="28"/>
    </w:rPr>
  </w:style>
  <w:style w:type="table" w:styleId="af1">
    <w:name w:val="Table Grid"/>
    <w:basedOn w:val="a1"/>
    <w:uiPriority w:val="59"/>
    <w:rsid w:val="00EE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4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64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646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41E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"/>
    <w:basedOn w:val="21"/>
    <w:rsid w:val="00841E4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41E4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841E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E43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_"/>
    <w:basedOn w:val="a0"/>
    <w:link w:val="24"/>
    <w:rsid w:val="00CA0C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CA0C74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0">
    <w:name w:val="Заголовок №2 (2)_"/>
    <w:basedOn w:val="a0"/>
    <w:link w:val="221"/>
    <w:rsid w:val="00CA0C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A0C74"/>
    <w:pPr>
      <w:widowControl w:val="0"/>
      <w:shd w:val="clear" w:color="auto" w:fill="FFFFFF"/>
      <w:spacing w:before="360" w:after="0" w:line="274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1"/>
    <w:rsid w:val="00B54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2B3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0B33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B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Подпись к таблице (5)"/>
    <w:basedOn w:val="a0"/>
    <w:rsid w:val="000B3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1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0B33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0B33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0A7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829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292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_"/>
    <w:basedOn w:val="a0"/>
    <w:link w:val="13"/>
    <w:rsid w:val="009829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8292A"/>
    <w:pPr>
      <w:widowControl w:val="0"/>
      <w:shd w:val="clear" w:color="auto" w:fill="FFFFFF"/>
      <w:spacing w:after="0" w:line="322" w:lineRule="exact"/>
      <w:ind w:hanging="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;Курсив"/>
    <w:basedOn w:val="21"/>
    <w:rsid w:val="009829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274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sid w:val="00274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rsid w:val="001F2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Заголовок №4"/>
    <w:basedOn w:val="41"/>
    <w:rsid w:val="001F2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7B210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002A1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50">
    <w:name w:val="Основной текст (15)"/>
    <w:basedOn w:val="15"/>
    <w:rsid w:val="00002A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pt">
    <w:name w:val="Заголовок №4 + Интервал 2 pt"/>
    <w:basedOn w:val="41"/>
    <w:rsid w:val="00ED5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4">
    <w:name w:val="Заголовок №3_"/>
    <w:basedOn w:val="a0"/>
    <w:rsid w:val="00ED5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basedOn w:val="34"/>
    <w:rsid w:val="00ED5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rsid w:val="00ED5B52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2E64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64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64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6">
    <w:name w:val="Гипертекстовая ссылка"/>
    <w:uiPriority w:val="99"/>
    <w:rsid w:val="002E6465"/>
    <w:rPr>
      <w:color w:val="106BBE"/>
    </w:rPr>
  </w:style>
  <w:style w:type="paragraph" w:styleId="36">
    <w:name w:val="Body Text Indent 3"/>
    <w:basedOn w:val="a"/>
    <w:link w:val="37"/>
    <w:rsid w:val="002E646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2E6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2E6465"/>
    <w:pPr>
      <w:widowControl w:val="0"/>
      <w:shd w:val="clear" w:color="auto" w:fill="FFFFFF"/>
      <w:tabs>
        <w:tab w:val="left" w:pos="9418"/>
      </w:tabs>
      <w:autoSpaceDE w:val="0"/>
      <w:autoSpaceDN w:val="0"/>
      <w:adjustRightInd w:val="0"/>
      <w:spacing w:after="0" w:line="240" w:lineRule="auto"/>
      <w:ind w:left="19" w:right="14" w:firstLine="725"/>
      <w:jc w:val="both"/>
    </w:pPr>
    <w:rPr>
      <w:rFonts w:ascii="Times New Roman" w:eastAsia="Times New Roman" w:hAnsi="Times New Roman" w:cs="Times New Roman"/>
      <w:sz w:val="24"/>
      <w:szCs w:val="34"/>
      <w:lang w:eastAsia="ru-RU"/>
    </w:rPr>
  </w:style>
  <w:style w:type="paragraph" w:styleId="a8">
    <w:name w:val="Body Text Indent"/>
    <w:basedOn w:val="a"/>
    <w:link w:val="a9"/>
    <w:rsid w:val="002E64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E6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E6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E6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E67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E6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67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E679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E67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2">
    <w:name w:val="CharAttribute2"/>
    <w:uiPriority w:val="99"/>
    <w:rsid w:val="00EE6792"/>
    <w:rPr>
      <w:rFonts w:ascii="Times New Roman" w:hAnsi="Times New Roman" w:cs="Times New Roman" w:hint="default"/>
      <w:b/>
      <w:bCs w:val="0"/>
      <w:sz w:val="28"/>
    </w:rPr>
  </w:style>
  <w:style w:type="table" w:styleId="af1">
    <w:name w:val="Table Grid"/>
    <w:basedOn w:val="a1"/>
    <w:uiPriority w:val="59"/>
    <w:rsid w:val="00EE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68A5-3FD4-428A-B3CD-055F16B7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14</Pages>
  <Words>6846</Words>
  <Characters>39026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2023-11-01T08:14:00Z</cp:lastPrinted>
  <dcterms:created xsi:type="dcterms:W3CDTF">2023-08-21T13:18:00Z</dcterms:created>
  <dcterms:modified xsi:type="dcterms:W3CDTF">2023-11-13T11:58:00Z</dcterms:modified>
</cp:coreProperties>
</file>